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69E" w:rsidRDefault="004A562E">
      <w:bookmarkStart w:id="0" w:name="bookmark0"/>
      <w:bookmarkStart w:id="1" w:name="_GoBack"/>
      <w:bookmarkEnd w:id="1"/>
      <w:r w:rsidRPr="00B14640">
        <w:rPr>
          <w:noProof/>
        </w:rPr>
        <w:drawing>
          <wp:inline distT="0" distB="0" distL="0" distR="0">
            <wp:extent cx="6477000" cy="904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40" w:rsidRDefault="00B14640"/>
    <w:p w:rsidR="00B14640" w:rsidRDefault="00B14640"/>
    <w:p w:rsidR="00B14640" w:rsidRPr="005F7872" w:rsidRDefault="00B14640"/>
    <w:p w:rsidR="00181F7A" w:rsidRPr="00CF72E1" w:rsidRDefault="00181F7A" w:rsidP="00CF72E1">
      <w:pPr>
        <w:pStyle w:val="10"/>
        <w:keepNext/>
        <w:keepLines/>
        <w:shd w:val="clear" w:color="auto" w:fill="auto"/>
        <w:spacing w:line="240" w:lineRule="auto"/>
        <w:ind w:left="4340"/>
        <w:rPr>
          <w:sz w:val="24"/>
          <w:szCs w:val="24"/>
        </w:rPr>
      </w:pPr>
      <w:r w:rsidRPr="00CF72E1">
        <w:rPr>
          <w:sz w:val="24"/>
          <w:szCs w:val="24"/>
        </w:rPr>
        <w:lastRenderedPageBreak/>
        <w:t>Содержание</w:t>
      </w:r>
      <w:bookmarkEnd w:id="0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8083"/>
        <w:gridCol w:w="826"/>
      </w:tblGrid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1.1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Целевой раздел</w:t>
            </w:r>
          </w:p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3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1.2.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Цели и задачи программы.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1.3.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Принципы и подходы к формированию программы.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1.4.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1.5.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Требования ФГОС к целевым ориентирам в обязательной части программы для детей с ВПС.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1.6.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Особенности детей с ВПС дошкольного возраста.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D7A78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A78" w:rsidRPr="00CF72E1" w:rsidRDefault="00FD7A78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A78" w:rsidRPr="00CF72E1" w:rsidRDefault="00FD7A78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60965">
              <w:rPr>
                <w:sz w:val="24"/>
                <w:szCs w:val="24"/>
              </w:rPr>
              <w:t>Условия реализации индивидуального маршрута развития ребёнка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A78" w:rsidRDefault="00FD7A78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2.1.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250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Содержательный раздел</w:t>
            </w:r>
          </w:p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Описание образовательной деятельности по пяти образовательным областям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2.2.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Содержание образовательной области «Познавательное развитие»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FD7A78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framePr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Содержание образовательной области «Социально 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FD7A78" w:rsidP="00FD7A78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2.3.</w:t>
            </w:r>
          </w:p>
        </w:tc>
        <w:tc>
          <w:tcPr>
            <w:tcW w:w="8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коммуникативного развития»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2.4.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Содержание образовательной области «Речевое развитие»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2.5.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2.6.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2.7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Описание материально-технического обеспечения Программы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2.8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Описание образовательной деятельности в соответствии с направлениями развития ВПС ребёнка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2.9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Описание вариативных форм, способов, методов и средств реализации программы с дошкольником ВПС.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2.10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Особенности взаимодействия педагогического коллектива с семьей для детей с врожденным пороком сердца.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2.11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Психологическое сопровождение образовательного процесса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2.12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Физкультурно - оздоровительная работа в ДОУ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AC7EC3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EC3" w:rsidRPr="00CF72E1" w:rsidRDefault="00AC7EC3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2.13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EC3" w:rsidRPr="00CF72E1" w:rsidRDefault="00AC7EC3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9B7FF1">
              <w:rPr>
                <w:sz w:val="24"/>
                <w:szCs w:val="24"/>
              </w:rPr>
              <w:t>План коррекционно-развивающей работы инструктора по физической культуре по развитию двигательной активности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EC3" w:rsidRDefault="00AC7EC3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</w:p>
        </w:tc>
      </w:tr>
      <w:tr w:rsidR="00AC7EC3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EC3" w:rsidRPr="00CF72E1" w:rsidRDefault="00AC7EC3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2.14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EC3" w:rsidRPr="009B7FF1" w:rsidRDefault="00AC7EC3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9B7FF1">
              <w:rPr>
                <w:sz w:val="24"/>
                <w:szCs w:val="24"/>
              </w:rPr>
              <w:t>План коррекционно-развивающей работы музыкального руководителя по формированию способности к передвижению.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EC3" w:rsidRDefault="00AC7EC3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</w:p>
        </w:tc>
      </w:tr>
      <w:tr w:rsidR="00AC7EC3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EC3" w:rsidRPr="00CF72E1" w:rsidRDefault="00AC7EC3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2.15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EC3" w:rsidRPr="009B7FF1" w:rsidRDefault="00AC7EC3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9B7FF1">
              <w:rPr>
                <w:sz w:val="24"/>
                <w:szCs w:val="24"/>
              </w:rPr>
              <w:t>План коррекционно-развивающей работы воспитателя по формированию навыков общения со сверстниками, развитию коммуникативной деятельности, мелкой моторики рук.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7EC3" w:rsidRDefault="00AC7EC3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3.1.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Организационный раздел</w:t>
            </w:r>
          </w:p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Режим дня.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3.2.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Психолого-педагогические условия реализации Программы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3.3.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Мониторинг качества образовательной деятельности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framePr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Используемая литература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7063AD" w:rsidP="00FD7A78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p w:rsidR="00BB5873" w:rsidRPr="00CF72E1" w:rsidRDefault="00BB5873" w:rsidP="00CF72E1">
      <w:pPr>
        <w:rPr>
          <w:rFonts w:ascii="Times New Roman" w:hAnsi="Times New Roman" w:cs="Times New Roman"/>
          <w:b/>
          <w:bCs/>
          <w:color w:val="auto"/>
        </w:rPr>
      </w:pPr>
      <w:bookmarkStart w:id="2" w:name="bookmark1"/>
      <w:r w:rsidRPr="00CF72E1">
        <w:rPr>
          <w:rFonts w:ascii="Times New Roman" w:hAnsi="Times New Roman" w:cs="Times New Roman"/>
        </w:rPr>
        <w:br w:type="page"/>
      </w:r>
    </w:p>
    <w:p w:rsidR="00BB5873" w:rsidRPr="00CF72E1" w:rsidRDefault="00BB5873" w:rsidP="00CF72E1">
      <w:pPr>
        <w:pStyle w:val="22"/>
        <w:keepNext/>
        <w:keepLines/>
        <w:shd w:val="clear" w:color="auto" w:fill="auto"/>
        <w:spacing w:line="240" w:lineRule="auto"/>
        <w:ind w:right="60" w:firstLine="0"/>
        <w:rPr>
          <w:sz w:val="24"/>
          <w:szCs w:val="24"/>
        </w:rPr>
      </w:pPr>
      <w:r w:rsidRPr="00CF72E1">
        <w:rPr>
          <w:sz w:val="24"/>
          <w:szCs w:val="24"/>
        </w:rPr>
        <w:lastRenderedPageBreak/>
        <w:t xml:space="preserve">1. Целевой раздел </w:t>
      </w:r>
    </w:p>
    <w:p w:rsidR="00181F7A" w:rsidRPr="00CF72E1" w:rsidRDefault="00BB5873" w:rsidP="00CF72E1">
      <w:pPr>
        <w:pStyle w:val="22"/>
        <w:keepNext/>
        <w:keepLines/>
        <w:shd w:val="clear" w:color="auto" w:fill="auto"/>
        <w:spacing w:before="120" w:after="120" w:line="240" w:lineRule="auto"/>
        <w:ind w:right="62" w:firstLine="0"/>
        <w:rPr>
          <w:sz w:val="24"/>
          <w:szCs w:val="24"/>
        </w:rPr>
      </w:pPr>
      <w:r w:rsidRPr="00CF72E1">
        <w:rPr>
          <w:sz w:val="24"/>
          <w:szCs w:val="24"/>
        </w:rPr>
        <w:t>1.</w:t>
      </w:r>
      <w:r w:rsidR="00181F7A" w:rsidRPr="00CF72E1">
        <w:rPr>
          <w:sz w:val="24"/>
          <w:szCs w:val="24"/>
        </w:rPr>
        <w:t>1. Пояснительная записка</w:t>
      </w:r>
      <w:bookmarkEnd w:id="2"/>
    </w:p>
    <w:p w:rsidR="00181F7A" w:rsidRPr="00CF72E1" w:rsidRDefault="00181F7A" w:rsidP="00E86762">
      <w:pPr>
        <w:pStyle w:val="a7"/>
        <w:shd w:val="clear" w:color="auto" w:fill="auto"/>
        <w:spacing w:line="240" w:lineRule="auto"/>
        <w:ind w:left="20" w:right="800" w:firstLine="689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Адаптированная образовательная программа по развитию ребёнка инвалида старшего дошкольного возраста с врожденным пороком сердца разработана в соответствии со следующими нормативными документами:</w:t>
      </w:r>
    </w:p>
    <w:p w:rsidR="00181F7A" w:rsidRPr="00CF72E1" w:rsidRDefault="00181F7A" w:rsidP="00CF72E1">
      <w:pPr>
        <w:pStyle w:val="a7"/>
        <w:numPr>
          <w:ilvl w:val="0"/>
          <w:numId w:val="1"/>
        </w:numPr>
        <w:shd w:val="clear" w:color="auto" w:fill="auto"/>
        <w:tabs>
          <w:tab w:val="left" w:pos="178"/>
        </w:tabs>
        <w:spacing w:line="240" w:lineRule="auto"/>
        <w:ind w:left="20" w:firstLine="0"/>
        <w:rPr>
          <w:sz w:val="24"/>
          <w:szCs w:val="24"/>
        </w:rPr>
      </w:pPr>
      <w:r w:rsidRPr="00CF72E1">
        <w:rPr>
          <w:sz w:val="24"/>
          <w:szCs w:val="24"/>
        </w:rPr>
        <w:t>Закон «Об образовании в РФ» (от 29.12.2012 № 27Э-ФЗ);</w:t>
      </w:r>
    </w:p>
    <w:p w:rsidR="00181F7A" w:rsidRPr="00CF72E1" w:rsidRDefault="00181F7A" w:rsidP="00CF72E1">
      <w:pPr>
        <w:pStyle w:val="a7"/>
        <w:numPr>
          <w:ilvl w:val="0"/>
          <w:numId w:val="1"/>
        </w:numPr>
        <w:shd w:val="clear" w:color="auto" w:fill="auto"/>
        <w:tabs>
          <w:tab w:val="left" w:pos="183"/>
        </w:tabs>
        <w:spacing w:line="240" w:lineRule="auto"/>
        <w:ind w:left="20" w:right="800" w:firstLine="0"/>
        <w:rPr>
          <w:sz w:val="24"/>
          <w:szCs w:val="24"/>
        </w:rPr>
      </w:pPr>
      <w:r w:rsidRPr="00CF72E1">
        <w:rPr>
          <w:sz w:val="24"/>
          <w:szCs w:val="24"/>
        </w:rPr>
        <w:t>Федеральным государственным образовательным стандартом дошкольного образования (приказ МОиН РФ от 17.10.2013 № 1155);</w:t>
      </w:r>
    </w:p>
    <w:p w:rsidR="00181F7A" w:rsidRPr="00CF72E1" w:rsidRDefault="00181F7A" w:rsidP="00CF72E1">
      <w:pPr>
        <w:pStyle w:val="a7"/>
        <w:numPr>
          <w:ilvl w:val="0"/>
          <w:numId w:val="1"/>
        </w:numPr>
        <w:shd w:val="clear" w:color="auto" w:fill="auto"/>
        <w:tabs>
          <w:tab w:val="left" w:pos="207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Постановление Главного государственного санитарного врача РФ от 15.05.2013 N 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</w:t>
      </w:r>
    </w:p>
    <w:p w:rsidR="00181F7A" w:rsidRPr="00CF72E1" w:rsidRDefault="00181F7A" w:rsidP="00CF72E1">
      <w:pPr>
        <w:pStyle w:val="a7"/>
        <w:numPr>
          <w:ilvl w:val="0"/>
          <w:numId w:val="1"/>
        </w:numPr>
        <w:shd w:val="clear" w:color="auto" w:fill="auto"/>
        <w:tabs>
          <w:tab w:val="left" w:pos="198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Основная образовательная программа дошкольного образования «ОТ РОЖДЕНИЯ ДО ШКОЛЫ» / Под ред. Н. Е. Вераксы, Т. С. Комаровой, М.А. Васильевой;</w:t>
      </w:r>
    </w:p>
    <w:p w:rsidR="00181F7A" w:rsidRPr="00CF72E1" w:rsidRDefault="00181F7A" w:rsidP="00CF72E1">
      <w:pPr>
        <w:pStyle w:val="a7"/>
        <w:numPr>
          <w:ilvl w:val="0"/>
          <w:numId w:val="1"/>
        </w:numPr>
        <w:shd w:val="clear" w:color="auto" w:fill="auto"/>
        <w:tabs>
          <w:tab w:val="left" w:pos="265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Образовательная программа дошкольного образования МБДОУ «</w:t>
      </w:r>
      <w:r w:rsidR="00712ACD">
        <w:rPr>
          <w:sz w:val="24"/>
          <w:szCs w:val="24"/>
        </w:rPr>
        <w:t>Успенский детский сад «Березка»</w:t>
      </w:r>
      <w:r w:rsidRPr="00CF72E1">
        <w:rPr>
          <w:sz w:val="24"/>
          <w:szCs w:val="24"/>
        </w:rPr>
        <w:t>.</w:t>
      </w:r>
    </w:p>
    <w:p w:rsidR="00181F7A" w:rsidRPr="00CF72E1" w:rsidRDefault="00181F7A" w:rsidP="00CF72E1">
      <w:pPr>
        <w:pStyle w:val="22"/>
        <w:keepNext/>
        <w:keepLines/>
        <w:shd w:val="clear" w:color="auto" w:fill="auto"/>
        <w:spacing w:before="120" w:after="120" w:line="240" w:lineRule="auto"/>
        <w:ind w:left="357" w:hanging="357"/>
        <w:rPr>
          <w:sz w:val="24"/>
          <w:szCs w:val="24"/>
        </w:rPr>
      </w:pPr>
      <w:bookmarkStart w:id="3" w:name="bookmark2"/>
      <w:r w:rsidRPr="00CF72E1">
        <w:rPr>
          <w:sz w:val="24"/>
          <w:szCs w:val="24"/>
        </w:rPr>
        <w:t>1.2. Цели и задачи программы.</w:t>
      </w:r>
      <w:bookmarkEnd w:id="3"/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360" w:hanging="360"/>
        <w:jc w:val="both"/>
        <w:rPr>
          <w:sz w:val="24"/>
          <w:szCs w:val="24"/>
        </w:rPr>
      </w:pPr>
      <w:r w:rsidRPr="00CF72E1">
        <w:rPr>
          <w:rStyle w:val="a8"/>
          <w:sz w:val="24"/>
          <w:szCs w:val="24"/>
        </w:rPr>
        <w:t>Цель программы</w:t>
      </w:r>
      <w:r w:rsidRPr="00CF72E1">
        <w:rPr>
          <w:sz w:val="24"/>
          <w:szCs w:val="24"/>
        </w:rPr>
        <w:t xml:space="preserve"> - создание условий для всестороннего развития ребенка с</w:t>
      </w: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360" w:hanging="3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ограниченными возможностями здоровья (ОВЗ) в целях обогащения его</w:t>
      </w: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360" w:hanging="3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социального опыта и гармоничного включения в коллектив сверстников.</w:t>
      </w:r>
    </w:p>
    <w:p w:rsidR="00181F7A" w:rsidRPr="00CF72E1" w:rsidRDefault="00181F7A" w:rsidP="00CF72E1">
      <w:pPr>
        <w:pStyle w:val="22"/>
        <w:keepNext/>
        <w:keepLines/>
        <w:shd w:val="clear" w:color="auto" w:fill="auto"/>
        <w:spacing w:line="240" w:lineRule="auto"/>
        <w:ind w:left="360"/>
        <w:jc w:val="both"/>
        <w:rPr>
          <w:sz w:val="24"/>
          <w:szCs w:val="24"/>
        </w:rPr>
      </w:pPr>
      <w:bookmarkStart w:id="4" w:name="bookmark3"/>
      <w:r w:rsidRPr="00CF72E1">
        <w:rPr>
          <w:sz w:val="24"/>
          <w:szCs w:val="24"/>
        </w:rPr>
        <w:t>Задачи, решение которых необходимо для реализации цели:</w:t>
      </w:r>
      <w:bookmarkEnd w:id="4"/>
    </w:p>
    <w:p w:rsidR="00181F7A" w:rsidRPr="00CF72E1" w:rsidRDefault="00181F7A" w:rsidP="00CF72E1">
      <w:pPr>
        <w:pStyle w:val="a7"/>
        <w:numPr>
          <w:ilvl w:val="1"/>
          <w:numId w:val="1"/>
        </w:numPr>
        <w:shd w:val="clear" w:color="auto" w:fill="auto"/>
        <w:tabs>
          <w:tab w:val="left" w:pos="336"/>
        </w:tabs>
        <w:spacing w:line="240" w:lineRule="auto"/>
        <w:ind w:left="360" w:right="20" w:hanging="3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181F7A" w:rsidRPr="00CF72E1" w:rsidRDefault="00181F7A" w:rsidP="00CF72E1">
      <w:pPr>
        <w:pStyle w:val="a7"/>
        <w:numPr>
          <w:ilvl w:val="1"/>
          <w:numId w:val="1"/>
        </w:numPr>
        <w:shd w:val="clear" w:color="auto" w:fill="auto"/>
        <w:tabs>
          <w:tab w:val="left" w:pos="365"/>
        </w:tabs>
        <w:spacing w:line="240" w:lineRule="auto"/>
        <w:ind w:left="360" w:right="20" w:hanging="3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181F7A" w:rsidRPr="00CF72E1" w:rsidRDefault="00181F7A" w:rsidP="00CF72E1">
      <w:pPr>
        <w:pStyle w:val="a7"/>
        <w:numPr>
          <w:ilvl w:val="1"/>
          <w:numId w:val="1"/>
        </w:numPr>
        <w:shd w:val="clear" w:color="auto" w:fill="auto"/>
        <w:tabs>
          <w:tab w:val="left" w:pos="360"/>
        </w:tabs>
        <w:spacing w:line="240" w:lineRule="auto"/>
        <w:ind w:left="360" w:right="20" w:hanging="3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обеспечение преемственности целей, задач и содержания образования, реализуемых в рамках образовательных программ различных уровней;</w:t>
      </w:r>
    </w:p>
    <w:p w:rsidR="00181F7A" w:rsidRPr="00CF72E1" w:rsidRDefault="00181F7A" w:rsidP="00CF72E1">
      <w:pPr>
        <w:pStyle w:val="a7"/>
        <w:numPr>
          <w:ilvl w:val="1"/>
          <w:numId w:val="1"/>
        </w:numPr>
        <w:shd w:val="clear" w:color="auto" w:fill="auto"/>
        <w:tabs>
          <w:tab w:val="left" w:pos="365"/>
        </w:tabs>
        <w:spacing w:line="240" w:lineRule="auto"/>
        <w:ind w:left="360" w:right="20" w:hanging="3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181F7A" w:rsidRPr="00CF72E1" w:rsidRDefault="00181F7A" w:rsidP="00CF72E1">
      <w:pPr>
        <w:pStyle w:val="a7"/>
        <w:numPr>
          <w:ilvl w:val="1"/>
          <w:numId w:val="1"/>
        </w:numPr>
        <w:shd w:val="clear" w:color="auto" w:fill="auto"/>
        <w:tabs>
          <w:tab w:val="left" w:pos="355"/>
        </w:tabs>
        <w:spacing w:line="240" w:lineRule="auto"/>
        <w:ind w:left="360" w:right="20" w:hanging="3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общества;</w:t>
      </w:r>
    </w:p>
    <w:p w:rsidR="00181F7A" w:rsidRPr="00CF72E1" w:rsidRDefault="00181F7A" w:rsidP="00CF72E1">
      <w:pPr>
        <w:pStyle w:val="a7"/>
        <w:numPr>
          <w:ilvl w:val="1"/>
          <w:numId w:val="1"/>
        </w:numPr>
        <w:shd w:val="clear" w:color="auto" w:fill="auto"/>
        <w:tabs>
          <w:tab w:val="left" w:pos="365"/>
        </w:tabs>
        <w:spacing w:line="240" w:lineRule="auto"/>
        <w:ind w:left="360" w:right="20" w:hanging="3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физических, интеллектуальных качеств, инициативности, самостоятельности и ответственности ребёнка, формирование предпосылок учебной деятельности;</w:t>
      </w:r>
    </w:p>
    <w:p w:rsidR="00181F7A" w:rsidRPr="00CF72E1" w:rsidRDefault="00181F7A" w:rsidP="00CF72E1">
      <w:pPr>
        <w:pStyle w:val="a7"/>
        <w:numPr>
          <w:ilvl w:val="1"/>
          <w:numId w:val="1"/>
        </w:numPr>
        <w:shd w:val="clear" w:color="auto" w:fill="auto"/>
        <w:tabs>
          <w:tab w:val="left" w:pos="365"/>
        </w:tabs>
        <w:spacing w:line="240" w:lineRule="auto"/>
        <w:ind w:left="360" w:right="20" w:hanging="3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181F7A" w:rsidRPr="00CF72E1" w:rsidRDefault="00181F7A" w:rsidP="00CF72E1">
      <w:pPr>
        <w:pStyle w:val="a7"/>
        <w:numPr>
          <w:ilvl w:val="1"/>
          <w:numId w:val="1"/>
        </w:numPr>
        <w:shd w:val="clear" w:color="auto" w:fill="auto"/>
        <w:tabs>
          <w:tab w:val="left" w:pos="355"/>
        </w:tabs>
        <w:spacing w:line="240" w:lineRule="auto"/>
        <w:ind w:left="360" w:right="20" w:hanging="3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181F7A" w:rsidRPr="00CF72E1" w:rsidRDefault="00181F7A" w:rsidP="00CF72E1">
      <w:pPr>
        <w:pStyle w:val="22"/>
        <w:keepNext/>
        <w:keepLines/>
        <w:shd w:val="clear" w:color="auto" w:fill="auto"/>
        <w:spacing w:before="120" w:after="120" w:line="240" w:lineRule="auto"/>
        <w:ind w:left="1559" w:firstLine="0"/>
        <w:jc w:val="left"/>
        <w:rPr>
          <w:sz w:val="24"/>
          <w:szCs w:val="24"/>
        </w:rPr>
      </w:pPr>
      <w:bookmarkStart w:id="5" w:name="bookmark4"/>
      <w:r w:rsidRPr="00CF72E1">
        <w:rPr>
          <w:sz w:val="24"/>
          <w:szCs w:val="24"/>
        </w:rPr>
        <w:t>1.3. Принципы и подходы к формированию программы.</w:t>
      </w:r>
      <w:bookmarkEnd w:id="5"/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480" w:hanging="38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Программа строится на основании принципов дошкольного образования:</w:t>
      </w:r>
    </w:p>
    <w:p w:rsidR="00181F7A" w:rsidRPr="00CF72E1" w:rsidRDefault="00181F7A" w:rsidP="00CF72E1">
      <w:pPr>
        <w:pStyle w:val="a7"/>
        <w:numPr>
          <w:ilvl w:val="2"/>
          <w:numId w:val="1"/>
        </w:numPr>
        <w:shd w:val="clear" w:color="auto" w:fill="auto"/>
        <w:tabs>
          <w:tab w:val="left" w:pos="431"/>
        </w:tabs>
        <w:spacing w:line="240" w:lineRule="auto"/>
        <w:ind w:left="480" w:right="20" w:hanging="38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полноценное проживание ребёнком всех этапов детства (младенческого, раннего и дошкольного возраста), обогащение (амплификация) детского развития;</w:t>
      </w:r>
    </w:p>
    <w:p w:rsidR="00181F7A" w:rsidRPr="00CF72E1" w:rsidRDefault="00181F7A" w:rsidP="00CF72E1">
      <w:pPr>
        <w:pStyle w:val="a7"/>
        <w:numPr>
          <w:ilvl w:val="2"/>
          <w:numId w:val="1"/>
        </w:numPr>
        <w:shd w:val="clear" w:color="auto" w:fill="auto"/>
        <w:tabs>
          <w:tab w:val="left" w:pos="460"/>
        </w:tabs>
        <w:spacing w:line="240" w:lineRule="auto"/>
        <w:ind w:left="480" w:right="20" w:hanging="38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 xml:space="preserve"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</w:t>
      </w:r>
      <w:r w:rsidRPr="00CF72E1">
        <w:rPr>
          <w:sz w:val="24"/>
          <w:szCs w:val="24"/>
        </w:rPr>
        <w:lastRenderedPageBreak/>
        <w:t>образования, становится субъектом образования (далее - индивидуализация дошкольного образования);</w:t>
      </w:r>
    </w:p>
    <w:p w:rsidR="00181F7A" w:rsidRPr="00CF72E1" w:rsidRDefault="00181F7A" w:rsidP="00CF72E1">
      <w:pPr>
        <w:pStyle w:val="a7"/>
        <w:numPr>
          <w:ilvl w:val="2"/>
          <w:numId w:val="1"/>
        </w:numPr>
        <w:shd w:val="clear" w:color="auto" w:fill="auto"/>
        <w:tabs>
          <w:tab w:val="left" w:pos="460"/>
        </w:tabs>
        <w:spacing w:line="240" w:lineRule="auto"/>
        <w:ind w:left="480" w:right="20" w:hanging="38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181F7A" w:rsidRPr="00CF72E1" w:rsidRDefault="00181F7A" w:rsidP="00CF72E1">
      <w:pPr>
        <w:pStyle w:val="a7"/>
        <w:numPr>
          <w:ilvl w:val="2"/>
          <w:numId w:val="1"/>
        </w:numPr>
        <w:shd w:val="clear" w:color="auto" w:fill="auto"/>
        <w:tabs>
          <w:tab w:val="left" w:pos="460"/>
        </w:tabs>
        <w:spacing w:line="240" w:lineRule="auto"/>
        <w:ind w:left="480" w:hanging="38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поддержка инициативы детей в различных видах деятельности;</w:t>
      </w:r>
    </w:p>
    <w:p w:rsidR="00181F7A" w:rsidRPr="00CF72E1" w:rsidRDefault="00181F7A" w:rsidP="00CF72E1">
      <w:pPr>
        <w:pStyle w:val="a7"/>
        <w:numPr>
          <w:ilvl w:val="2"/>
          <w:numId w:val="1"/>
        </w:numPr>
        <w:shd w:val="clear" w:color="auto" w:fill="auto"/>
        <w:tabs>
          <w:tab w:val="left" w:pos="455"/>
        </w:tabs>
        <w:spacing w:line="240" w:lineRule="auto"/>
        <w:ind w:left="480" w:hanging="38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сотрудничество с семьёй;</w:t>
      </w:r>
    </w:p>
    <w:p w:rsidR="00181F7A" w:rsidRPr="00CF72E1" w:rsidRDefault="00181F7A" w:rsidP="00CF72E1">
      <w:pPr>
        <w:pStyle w:val="a7"/>
        <w:numPr>
          <w:ilvl w:val="2"/>
          <w:numId w:val="1"/>
        </w:numPr>
        <w:shd w:val="clear" w:color="auto" w:fill="auto"/>
        <w:tabs>
          <w:tab w:val="left" w:pos="455"/>
        </w:tabs>
        <w:spacing w:line="240" w:lineRule="auto"/>
        <w:ind w:left="480" w:right="20" w:hanging="38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181F7A" w:rsidRPr="00CF72E1" w:rsidRDefault="00181F7A" w:rsidP="00CF72E1">
      <w:pPr>
        <w:pStyle w:val="a7"/>
        <w:numPr>
          <w:ilvl w:val="2"/>
          <w:numId w:val="1"/>
        </w:numPr>
        <w:shd w:val="clear" w:color="auto" w:fill="auto"/>
        <w:tabs>
          <w:tab w:val="left" w:pos="465"/>
        </w:tabs>
        <w:spacing w:line="240" w:lineRule="auto"/>
        <w:ind w:left="480" w:right="20" w:hanging="38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181F7A" w:rsidRPr="00CF72E1" w:rsidRDefault="00181F7A" w:rsidP="00CF72E1">
      <w:pPr>
        <w:pStyle w:val="a7"/>
        <w:numPr>
          <w:ilvl w:val="2"/>
          <w:numId w:val="1"/>
        </w:numPr>
        <w:shd w:val="clear" w:color="auto" w:fill="auto"/>
        <w:tabs>
          <w:tab w:val="left" w:pos="450"/>
        </w:tabs>
        <w:spacing w:line="240" w:lineRule="auto"/>
        <w:ind w:left="480" w:right="20" w:hanging="38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181F7A" w:rsidRPr="00CF72E1" w:rsidRDefault="00181F7A" w:rsidP="00CF72E1">
      <w:pPr>
        <w:pStyle w:val="a7"/>
        <w:numPr>
          <w:ilvl w:val="2"/>
          <w:numId w:val="1"/>
        </w:numPr>
        <w:shd w:val="clear" w:color="auto" w:fill="auto"/>
        <w:tabs>
          <w:tab w:val="left" w:pos="450"/>
        </w:tabs>
        <w:spacing w:line="240" w:lineRule="auto"/>
        <w:ind w:left="480" w:hanging="38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учёт этнокультурной ситуации развития детей.</w:t>
      </w:r>
    </w:p>
    <w:p w:rsidR="00181F7A" w:rsidRPr="00CF72E1" w:rsidRDefault="00181F7A" w:rsidP="00CF72E1">
      <w:pPr>
        <w:pStyle w:val="30"/>
        <w:shd w:val="clear" w:color="auto" w:fill="auto"/>
        <w:spacing w:after="0" w:line="240" w:lineRule="auto"/>
        <w:ind w:left="480"/>
        <w:rPr>
          <w:sz w:val="24"/>
          <w:szCs w:val="24"/>
        </w:rPr>
      </w:pPr>
      <w:r w:rsidRPr="00CF72E1">
        <w:rPr>
          <w:rStyle w:val="31"/>
          <w:b/>
          <w:bCs/>
          <w:sz w:val="24"/>
          <w:szCs w:val="24"/>
        </w:rPr>
        <w:t>Коррекционная работа строится</w:t>
      </w:r>
      <w:r w:rsidRPr="00CF72E1">
        <w:rPr>
          <w:sz w:val="24"/>
          <w:szCs w:val="24"/>
        </w:rPr>
        <w:t xml:space="preserve"> с учетом следующих принципов:</w:t>
      </w:r>
    </w:p>
    <w:p w:rsidR="00181F7A" w:rsidRPr="00CF72E1" w:rsidRDefault="00181F7A" w:rsidP="00CF72E1">
      <w:pPr>
        <w:pStyle w:val="a7"/>
        <w:numPr>
          <w:ilvl w:val="3"/>
          <w:numId w:val="1"/>
        </w:numPr>
        <w:shd w:val="clear" w:color="auto" w:fill="auto"/>
        <w:tabs>
          <w:tab w:val="left" w:pos="426"/>
        </w:tabs>
        <w:spacing w:line="240" w:lineRule="auto"/>
        <w:ind w:left="480" w:right="20" w:hanging="38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Принцип единства развития и коррекции, который означает, что коррекционная работа осуществляется только на основе анализа внутренних и внешних условий развития ребенка, с учетом возрастных закономерностей развития и характера нарушений;</w:t>
      </w:r>
    </w:p>
    <w:p w:rsidR="00181F7A" w:rsidRPr="00CF72E1" w:rsidRDefault="00181F7A" w:rsidP="00CF72E1">
      <w:pPr>
        <w:pStyle w:val="a7"/>
        <w:numPr>
          <w:ilvl w:val="3"/>
          <w:numId w:val="1"/>
        </w:numPr>
        <w:shd w:val="clear" w:color="auto" w:fill="auto"/>
        <w:tabs>
          <w:tab w:val="left" w:pos="455"/>
        </w:tabs>
        <w:spacing w:line="240" w:lineRule="auto"/>
        <w:ind w:left="480" w:right="20" w:hanging="38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Принцип единства диагностики и коррекции развития, который предполагает, что цели и содержание коррекционной работы могут определяться на основе комплексного, системного, целостного, динамического изучения ребенка;</w:t>
      </w:r>
    </w:p>
    <w:p w:rsidR="00181F7A" w:rsidRPr="00CF72E1" w:rsidRDefault="00181F7A" w:rsidP="00CF72E1">
      <w:pPr>
        <w:pStyle w:val="a7"/>
        <w:numPr>
          <w:ilvl w:val="3"/>
          <w:numId w:val="1"/>
        </w:numPr>
        <w:shd w:val="clear" w:color="auto" w:fill="auto"/>
        <w:tabs>
          <w:tab w:val="left" w:pos="450"/>
        </w:tabs>
        <w:spacing w:line="240" w:lineRule="auto"/>
        <w:ind w:left="480" w:right="20" w:hanging="38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Принцип взаимосвязи коррекции и компенсации показывает, что система коррекционной работы призвана компенсировать нарушения в развитии и направлена на реабилитацию и социальную адаптацию ребенка с проблемами;</w:t>
      </w:r>
    </w:p>
    <w:p w:rsidR="00181F7A" w:rsidRPr="00CF72E1" w:rsidRDefault="00181F7A" w:rsidP="00CF72E1">
      <w:pPr>
        <w:pStyle w:val="a7"/>
        <w:numPr>
          <w:ilvl w:val="3"/>
          <w:numId w:val="1"/>
        </w:numPr>
        <w:shd w:val="clear" w:color="auto" w:fill="auto"/>
        <w:tabs>
          <w:tab w:val="left" w:pos="455"/>
        </w:tabs>
        <w:spacing w:line="240" w:lineRule="auto"/>
        <w:ind w:left="480" w:right="20" w:hanging="38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Принцип учета возрастных психологических и индивидуальных особенностей развития определяет индивидуальный подход к ребенку и построение коррекционной работы на базе основных закономерностей психического развития с учетом сенситивных периодов, понимания значения последовательных возрастных стадий для формирования личности ребенка;</w:t>
      </w:r>
    </w:p>
    <w:p w:rsidR="00181F7A" w:rsidRPr="00CF72E1" w:rsidRDefault="00181F7A" w:rsidP="00CF72E1">
      <w:pPr>
        <w:pStyle w:val="a7"/>
        <w:numPr>
          <w:ilvl w:val="3"/>
          <w:numId w:val="1"/>
        </w:numPr>
        <w:shd w:val="clear" w:color="auto" w:fill="auto"/>
        <w:tabs>
          <w:tab w:val="left" w:pos="446"/>
        </w:tabs>
        <w:spacing w:line="240" w:lineRule="auto"/>
        <w:ind w:left="480" w:right="20" w:hanging="38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Принцип комплексности методов психолого-педагогического воздействия позволяет оказать помощь ребенку и его родителям;</w:t>
      </w:r>
    </w:p>
    <w:p w:rsidR="00181F7A" w:rsidRPr="00CF72E1" w:rsidRDefault="00181F7A" w:rsidP="00CF72E1">
      <w:pPr>
        <w:pStyle w:val="a7"/>
        <w:numPr>
          <w:ilvl w:val="3"/>
          <w:numId w:val="1"/>
        </w:numPr>
        <w:shd w:val="clear" w:color="auto" w:fill="auto"/>
        <w:tabs>
          <w:tab w:val="left" w:pos="450"/>
        </w:tabs>
        <w:spacing w:line="240" w:lineRule="auto"/>
        <w:ind w:left="480" w:right="20" w:hanging="38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Принцип личностно-ориентированного и деятельностного подходов в осуществлении коррекционной работы предполагает выбор и построение материала исходя из индивидуальных особенностей с учетом потребностей и</w:t>
      </w:r>
      <w:r w:rsidR="00CF72E1" w:rsidRPr="00CF72E1">
        <w:rPr>
          <w:sz w:val="24"/>
          <w:szCs w:val="24"/>
        </w:rPr>
        <w:t xml:space="preserve"> </w:t>
      </w:r>
      <w:r w:rsidRPr="00CF72E1">
        <w:rPr>
          <w:sz w:val="24"/>
          <w:szCs w:val="24"/>
        </w:rPr>
        <w:t>потенциальных возможностей, с опорой на значимый вид деятельности для ребенка;</w:t>
      </w:r>
    </w:p>
    <w:p w:rsidR="00181F7A" w:rsidRPr="00CF72E1" w:rsidRDefault="00181F7A" w:rsidP="00CF72E1">
      <w:pPr>
        <w:pStyle w:val="a7"/>
        <w:numPr>
          <w:ilvl w:val="3"/>
          <w:numId w:val="1"/>
        </w:numPr>
        <w:shd w:val="clear" w:color="auto" w:fill="auto"/>
        <w:tabs>
          <w:tab w:val="left" w:pos="370"/>
        </w:tabs>
        <w:spacing w:line="240" w:lineRule="auto"/>
        <w:ind w:left="500" w:right="2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Принцип оптимистического подхода в коррекционной работе предполагает организацию атмосферы успеха для ребенка, веру в ее положительный результат, поощрение его малейших достижений;</w:t>
      </w:r>
    </w:p>
    <w:p w:rsidR="00181F7A" w:rsidRPr="00CF72E1" w:rsidRDefault="00181F7A" w:rsidP="00CF72E1">
      <w:pPr>
        <w:pStyle w:val="a7"/>
        <w:numPr>
          <w:ilvl w:val="3"/>
          <w:numId w:val="1"/>
        </w:numPr>
        <w:shd w:val="clear" w:color="auto" w:fill="auto"/>
        <w:tabs>
          <w:tab w:val="left" w:pos="366"/>
        </w:tabs>
        <w:spacing w:line="240" w:lineRule="auto"/>
        <w:ind w:left="500" w:right="2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Принцип активного привлечения ближайшего окружения, т.к. ребенок является субъектом целостной системы социальных отношений и успех коррекционной работы зависит от сотрудничества с родителями.</w:t>
      </w:r>
    </w:p>
    <w:p w:rsidR="00E86762" w:rsidRDefault="00181F7A" w:rsidP="00CF72E1">
      <w:pPr>
        <w:pStyle w:val="a7"/>
        <w:shd w:val="clear" w:color="auto" w:fill="auto"/>
        <w:spacing w:before="120" w:after="120" w:line="240" w:lineRule="auto"/>
        <w:ind w:left="23" w:right="23" w:firstLine="1780"/>
        <w:jc w:val="both"/>
        <w:rPr>
          <w:rStyle w:val="32"/>
          <w:sz w:val="24"/>
          <w:szCs w:val="24"/>
        </w:rPr>
      </w:pPr>
      <w:r w:rsidRPr="00CF72E1">
        <w:rPr>
          <w:rStyle w:val="32"/>
          <w:sz w:val="24"/>
          <w:szCs w:val="24"/>
        </w:rPr>
        <w:t xml:space="preserve">1.4. Планируемые результаты освоения Программы </w:t>
      </w:r>
    </w:p>
    <w:p w:rsidR="00181F7A" w:rsidRPr="00CF72E1" w:rsidRDefault="00181F7A" w:rsidP="00E86762">
      <w:pPr>
        <w:pStyle w:val="a7"/>
        <w:shd w:val="clear" w:color="auto" w:fill="auto"/>
        <w:spacing w:before="120" w:after="120" w:line="240" w:lineRule="auto"/>
        <w:ind w:left="23" w:right="23" w:firstLine="686"/>
        <w:jc w:val="both"/>
        <w:rPr>
          <w:sz w:val="24"/>
          <w:szCs w:val="24"/>
        </w:rPr>
      </w:pPr>
      <w:r w:rsidRPr="00CF72E1">
        <w:rPr>
          <w:rStyle w:val="32"/>
          <w:sz w:val="24"/>
          <w:szCs w:val="24"/>
        </w:rPr>
        <w:t>Целевые ориентиры дошкольного образования (ЦО)</w:t>
      </w:r>
      <w:r w:rsidRPr="00CF72E1">
        <w:rPr>
          <w:sz w:val="24"/>
          <w:szCs w:val="24"/>
        </w:rPr>
        <w:t xml:space="preserve"> - представляют собой социально - нормативные возрастные характеристики возможных достижений ребёнка на этапе завершения уровня ДО; определяются независимо от форм реализации Программы, а также от её характера, особенностей развития детей и видов Организации, реализующей Программу; не подлежат непосредственной оценке, в том числе в виде педагогической диагностики (мониторинга), не являются основой объективной оценки подготовки детей.</w:t>
      </w:r>
    </w:p>
    <w:p w:rsidR="00181F7A" w:rsidRPr="00CF72E1" w:rsidRDefault="00181F7A" w:rsidP="00CF72E1">
      <w:pPr>
        <w:pStyle w:val="22"/>
        <w:keepNext/>
        <w:keepLines/>
        <w:shd w:val="clear" w:color="auto" w:fill="auto"/>
        <w:spacing w:line="240" w:lineRule="auto"/>
        <w:ind w:left="740" w:firstLine="0"/>
        <w:jc w:val="left"/>
        <w:rPr>
          <w:sz w:val="24"/>
          <w:szCs w:val="24"/>
        </w:rPr>
      </w:pPr>
      <w:bookmarkStart w:id="6" w:name="bookmark5"/>
      <w:r w:rsidRPr="00CF72E1">
        <w:rPr>
          <w:sz w:val="24"/>
          <w:szCs w:val="24"/>
        </w:rPr>
        <w:t>1.5. Требования ФГОС к целевым ориентирам в обязательной части</w:t>
      </w:r>
      <w:bookmarkEnd w:id="6"/>
    </w:p>
    <w:p w:rsidR="00181F7A" w:rsidRPr="00CF72E1" w:rsidRDefault="00181F7A" w:rsidP="00CF72E1">
      <w:pPr>
        <w:pStyle w:val="22"/>
        <w:keepNext/>
        <w:keepLines/>
        <w:shd w:val="clear" w:color="auto" w:fill="auto"/>
        <w:spacing w:line="240" w:lineRule="auto"/>
        <w:ind w:left="3260" w:firstLine="0"/>
        <w:jc w:val="left"/>
        <w:rPr>
          <w:sz w:val="24"/>
          <w:szCs w:val="24"/>
        </w:rPr>
      </w:pPr>
      <w:bookmarkStart w:id="7" w:name="bookmark6"/>
      <w:r w:rsidRPr="00CF72E1">
        <w:rPr>
          <w:sz w:val="24"/>
          <w:szCs w:val="24"/>
        </w:rPr>
        <w:t>программы для детей с ВПС.</w:t>
      </w:r>
      <w:bookmarkEnd w:id="7"/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20" w:firstLine="0"/>
        <w:jc w:val="both"/>
        <w:rPr>
          <w:sz w:val="24"/>
          <w:szCs w:val="24"/>
        </w:rPr>
      </w:pPr>
      <w:r w:rsidRPr="00E86762">
        <w:rPr>
          <w:b/>
          <w:sz w:val="24"/>
          <w:szCs w:val="24"/>
        </w:rPr>
        <w:t>Целевые ориентиры образования для детей с ВПС</w:t>
      </w:r>
      <w:r w:rsidRPr="00CF72E1">
        <w:rPr>
          <w:sz w:val="24"/>
          <w:szCs w:val="24"/>
        </w:rPr>
        <w:t>.</w:t>
      </w:r>
    </w:p>
    <w:p w:rsidR="00181F7A" w:rsidRPr="00CF72E1" w:rsidRDefault="00181F7A" w:rsidP="00CF72E1">
      <w:pPr>
        <w:pStyle w:val="a7"/>
        <w:numPr>
          <w:ilvl w:val="4"/>
          <w:numId w:val="1"/>
        </w:numPr>
        <w:shd w:val="clear" w:color="auto" w:fill="auto"/>
        <w:tabs>
          <w:tab w:val="left" w:pos="567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Интересуется</w:t>
      </w:r>
      <w:r w:rsidR="00CF72E1" w:rsidRPr="00CF72E1">
        <w:rPr>
          <w:sz w:val="24"/>
          <w:szCs w:val="24"/>
        </w:rPr>
        <w:t xml:space="preserve"> </w:t>
      </w:r>
      <w:r w:rsidRPr="00CF72E1">
        <w:rPr>
          <w:sz w:val="24"/>
          <w:szCs w:val="24"/>
        </w:rPr>
        <w:t>окружающими предметами и активно действует с ними; эмоционально вовлечён в действия с игрушками и другими предметами, стремится проявлять настойчивость в достижении результата своих действий;</w:t>
      </w:r>
    </w:p>
    <w:p w:rsidR="00181F7A" w:rsidRPr="00CF72E1" w:rsidRDefault="00CF72E1" w:rsidP="00CF72E1">
      <w:pPr>
        <w:pStyle w:val="a7"/>
        <w:numPr>
          <w:ilvl w:val="4"/>
          <w:numId w:val="1"/>
        </w:numPr>
        <w:shd w:val="clear" w:color="auto" w:fill="auto"/>
        <w:tabs>
          <w:tab w:val="left" w:pos="567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lastRenderedPageBreak/>
        <w:t xml:space="preserve">Стремится </w:t>
      </w:r>
      <w:r w:rsidR="00181F7A" w:rsidRPr="00CF72E1">
        <w:rPr>
          <w:sz w:val="24"/>
          <w:szCs w:val="24"/>
        </w:rPr>
        <w:t>к общению со взрослыми и активно подражает им в движениях и действиях; появляются игры, в которых ребёнок воспроизводит действия взрослого;</w:t>
      </w:r>
    </w:p>
    <w:p w:rsidR="00CF72E1" w:rsidRPr="00CF72E1" w:rsidRDefault="00CF72E1" w:rsidP="00CF72E1">
      <w:pPr>
        <w:pStyle w:val="a7"/>
        <w:numPr>
          <w:ilvl w:val="4"/>
          <w:numId w:val="1"/>
        </w:numPr>
        <w:shd w:val="clear" w:color="auto" w:fill="auto"/>
        <w:tabs>
          <w:tab w:val="left" w:pos="567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 xml:space="preserve">Проявляет </w:t>
      </w:r>
      <w:r w:rsidR="00181F7A" w:rsidRPr="00CF72E1">
        <w:rPr>
          <w:sz w:val="24"/>
          <w:szCs w:val="24"/>
        </w:rPr>
        <w:t xml:space="preserve">интерес к сверстникам; наблюдает за их действиями и подражает им; </w:t>
      </w:r>
    </w:p>
    <w:p w:rsidR="00CF72E1" w:rsidRDefault="00181F7A" w:rsidP="00CF72E1">
      <w:pPr>
        <w:pStyle w:val="a7"/>
        <w:numPr>
          <w:ilvl w:val="4"/>
          <w:numId w:val="1"/>
        </w:numPr>
        <w:shd w:val="clear" w:color="auto" w:fill="auto"/>
        <w:tabs>
          <w:tab w:val="left" w:pos="567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Обладает интересом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искусства;</w:t>
      </w:r>
    </w:p>
    <w:p w:rsidR="00181F7A" w:rsidRPr="00CF72E1" w:rsidRDefault="00181F7A" w:rsidP="00CF72E1">
      <w:pPr>
        <w:pStyle w:val="a7"/>
        <w:numPr>
          <w:ilvl w:val="4"/>
          <w:numId w:val="1"/>
        </w:numPr>
        <w:shd w:val="clear" w:color="auto" w:fill="auto"/>
        <w:tabs>
          <w:tab w:val="left" w:pos="567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У ребёнка развита крупная моторика; он стремится осваивать различные виды движения (бег, лазанье, перешагивание и пр.);</w:t>
      </w:r>
    </w:p>
    <w:p w:rsidR="00181F7A" w:rsidRPr="00CF72E1" w:rsidRDefault="00181F7A" w:rsidP="00CF72E1">
      <w:pPr>
        <w:pStyle w:val="a7"/>
        <w:numPr>
          <w:ilvl w:val="4"/>
          <w:numId w:val="1"/>
        </w:numPr>
        <w:shd w:val="clear" w:color="auto" w:fill="auto"/>
        <w:tabs>
          <w:tab w:val="left" w:pos="567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Овладевает основными культурными способами деятельности, проявляет инициативу и самостоятельность в разных видах деятельности, способен выбирать себе участников по совместной деятельности.</w:t>
      </w:r>
    </w:p>
    <w:p w:rsidR="00181F7A" w:rsidRPr="00CF72E1" w:rsidRDefault="00181F7A" w:rsidP="00CF72E1">
      <w:pPr>
        <w:pStyle w:val="a7"/>
        <w:numPr>
          <w:ilvl w:val="4"/>
          <w:numId w:val="1"/>
        </w:numPr>
        <w:shd w:val="clear" w:color="auto" w:fill="auto"/>
        <w:tabs>
          <w:tab w:val="left" w:pos="567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учитывать интересы и чувства других, сопереживать неудачам и радоваться успехам других; адекватно проявляет свои чувства, в том числе чувство веры в себя</w:t>
      </w:r>
      <w:r w:rsidR="00CF72E1">
        <w:rPr>
          <w:sz w:val="24"/>
          <w:szCs w:val="24"/>
        </w:rPr>
        <w:t>; старается разрешать конфликты;</w:t>
      </w:r>
    </w:p>
    <w:p w:rsidR="00181F7A" w:rsidRPr="00CF72E1" w:rsidRDefault="00181F7A" w:rsidP="00CF72E1">
      <w:pPr>
        <w:pStyle w:val="a7"/>
        <w:numPr>
          <w:ilvl w:val="4"/>
          <w:numId w:val="1"/>
        </w:numPr>
        <w:shd w:val="clear" w:color="auto" w:fill="auto"/>
        <w:tabs>
          <w:tab w:val="left" w:pos="567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Различает условную и реальную ситуации, умеет подчиняться разным правилам и социальным нормам;</w:t>
      </w:r>
    </w:p>
    <w:p w:rsidR="00181F7A" w:rsidRPr="00CF72E1" w:rsidRDefault="00181F7A" w:rsidP="00CF72E1">
      <w:pPr>
        <w:pStyle w:val="a7"/>
        <w:numPr>
          <w:ilvl w:val="4"/>
          <w:numId w:val="1"/>
        </w:numPr>
        <w:shd w:val="clear" w:color="auto" w:fill="auto"/>
        <w:tabs>
          <w:tab w:val="left" w:pos="567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Ребенок владеет доступными ему методами выражения мыслей и желаний и использует их для выражения своих мыслей, чувств и желаний;</w:t>
      </w:r>
    </w:p>
    <w:p w:rsidR="00181F7A" w:rsidRPr="00CF72E1" w:rsidRDefault="00181F7A" w:rsidP="00CF72E1">
      <w:pPr>
        <w:pStyle w:val="a7"/>
        <w:numPr>
          <w:ilvl w:val="4"/>
          <w:numId w:val="1"/>
        </w:numPr>
        <w:shd w:val="clear" w:color="auto" w:fill="auto"/>
        <w:tabs>
          <w:tab w:val="left" w:pos="567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181F7A" w:rsidRPr="00CF72E1" w:rsidRDefault="00181F7A" w:rsidP="00CF72E1">
      <w:pPr>
        <w:pStyle w:val="a7"/>
        <w:numPr>
          <w:ilvl w:val="4"/>
          <w:numId w:val="1"/>
        </w:numPr>
        <w:shd w:val="clear" w:color="auto" w:fill="auto"/>
        <w:tabs>
          <w:tab w:val="left" w:pos="567"/>
        </w:tabs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Ребёнок проявляет любознательность, обладает элементарными знаниями о себе, о природном и социальном мире, в котором он живёт; обладает элементарными представлениями из области живой природы, естествознания, математики.</w:t>
      </w:r>
    </w:p>
    <w:p w:rsidR="00181F7A" w:rsidRPr="00CF72E1" w:rsidRDefault="00181F7A" w:rsidP="00E86762">
      <w:pPr>
        <w:pStyle w:val="22"/>
        <w:keepNext/>
        <w:keepLines/>
        <w:shd w:val="clear" w:color="auto" w:fill="auto"/>
        <w:spacing w:before="120" w:after="120" w:line="240" w:lineRule="auto"/>
        <w:ind w:left="1542" w:firstLine="0"/>
        <w:jc w:val="left"/>
        <w:rPr>
          <w:sz w:val="24"/>
          <w:szCs w:val="24"/>
        </w:rPr>
      </w:pPr>
      <w:bookmarkStart w:id="8" w:name="bookmark7"/>
      <w:r w:rsidRPr="00CF72E1">
        <w:rPr>
          <w:sz w:val="24"/>
          <w:szCs w:val="24"/>
        </w:rPr>
        <w:t>1.6. Особенности детей с ВПС дошкольного возраста.</w:t>
      </w:r>
      <w:bookmarkEnd w:id="8"/>
    </w:p>
    <w:p w:rsidR="00181F7A" w:rsidRPr="00CF72E1" w:rsidRDefault="00181F7A" w:rsidP="00E86762">
      <w:pPr>
        <w:pStyle w:val="a7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Нарушение анатомического строения сердца и магистральных сосудов является наиболее частым проявлением пороков развития и составляет около 22% от всех случаев. Кроме того, отмечается рост заболеваемости новорожденных в связи с ухудшением экологической обстановки, увеличением возраста и риска инфекционных заболеваний у матери. Заболевание это очень серьезное, летальность при нем достигает 40% в течение первого месяца жизни. Порок сердца у новорожденных может быть вызван различными причинами нарушения органогенеза во внутриутробном периоде. Этот орган закладывается и развивается до десятой недели беременности, при этом четыре из них приходятся на период, когда женщина еще не знает о своем материнстве. Среди факторов, которые могут привести к развитию пороков, наибольшее значение имеют:</w:t>
      </w:r>
    </w:p>
    <w:p w:rsidR="00181F7A" w:rsidRPr="00CF72E1" w:rsidRDefault="00181F7A" w:rsidP="00E86762">
      <w:pPr>
        <w:pStyle w:val="a7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 w:rsidRPr="00CF72E1">
        <w:rPr>
          <w:sz w:val="24"/>
          <w:szCs w:val="24"/>
        </w:rPr>
        <w:t xml:space="preserve">Инфицирование мамы </w:t>
      </w:r>
      <w:r w:rsidRPr="00CF72E1">
        <w:rPr>
          <w:sz w:val="24"/>
          <w:szCs w:val="24"/>
          <w:lang w:val="en-US" w:eastAsia="en-US"/>
        </w:rPr>
        <w:t>TORCH</w:t>
      </w:r>
      <w:r w:rsidRPr="00CF72E1">
        <w:rPr>
          <w:sz w:val="24"/>
          <w:szCs w:val="24"/>
        </w:rPr>
        <w:t>-инфекциями (токсоплазмоз, краснуха, цитомегаловирус, герпес), гриппом, энтеровирусом.</w:t>
      </w:r>
    </w:p>
    <w:p w:rsidR="00181F7A" w:rsidRPr="00CF72E1" w:rsidRDefault="00181F7A" w:rsidP="00E86762">
      <w:pPr>
        <w:pStyle w:val="a7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Хронические заболевания женщины. К ним относят сахарный диабет, патологию щитовидной железы, опухоли надпочечников и гипофиза.</w:t>
      </w:r>
    </w:p>
    <w:p w:rsidR="00181F7A" w:rsidRPr="00CF72E1" w:rsidRDefault="00181F7A" w:rsidP="00E86762">
      <w:pPr>
        <w:pStyle w:val="a7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Вредные условия труда, приводящие к контакту с тератогенными веществами или излучением.</w:t>
      </w:r>
    </w:p>
    <w:p w:rsidR="00181F7A" w:rsidRPr="00CF72E1" w:rsidRDefault="00181F7A" w:rsidP="00E86762">
      <w:pPr>
        <w:pStyle w:val="a7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Прием некоторых лекарственных препаратов (антибиотики, гормональные и противовирусные таблетки).</w:t>
      </w:r>
    </w:p>
    <w:p w:rsidR="00181F7A" w:rsidRPr="00CF72E1" w:rsidRDefault="00181F7A" w:rsidP="00E86762">
      <w:pPr>
        <w:pStyle w:val="a7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При пороках сердца у детей единственным методом радикального лечения является хирургическое вмешательство. При помощи медикаментозной терапии можно уменьшить симптомы заболевания. Это может быть использовано в качестве предоперационной подготовки.</w:t>
      </w:r>
    </w:p>
    <w:p w:rsidR="00181F7A" w:rsidRDefault="00181F7A" w:rsidP="00E86762">
      <w:pPr>
        <w:pStyle w:val="a7"/>
        <w:shd w:val="clear" w:color="auto" w:fill="auto"/>
        <w:spacing w:line="240" w:lineRule="auto"/>
        <w:ind w:left="20" w:right="380" w:firstLine="709"/>
        <w:rPr>
          <w:sz w:val="24"/>
          <w:szCs w:val="24"/>
        </w:rPr>
      </w:pPr>
      <w:r w:rsidRPr="00CF72E1">
        <w:rPr>
          <w:rStyle w:val="23"/>
          <w:sz w:val="24"/>
          <w:szCs w:val="24"/>
        </w:rPr>
        <w:t>Для ребенка с врожденным пороком сердца необходимо:</w:t>
      </w:r>
      <w:r w:rsidRPr="00CF72E1">
        <w:rPr>
          <w:sz w:val="24"/>
          <w:szCs w:val="24"/>
        </w:rPr>
        <w:t xml:space="preserve"> создание режима с максимальным пребыванием на воздухе, посильными физическими упражнениями.</w:t>
      </w:r>
    </w:p>
    <w:p w:rsidR="00FD7A78" w:rsidRPr="00CF72E1" w:rsidRDefault="00FD7A78" w:rsidP="00FD7A78">
      <w:pPr>
        <w:pStyle w:val="a7"/>
        <w:shd w:val="clear" w:color="auto" w:fill="auto"/>
        <w:spacing w:line="240" w:lineRule="auto"/>
        <w:ind w:right="380" w:firstLine="0"/>
        <w:rPr>
          <w:sz w:val="24"/>
          <w:szCs w:val="24"/>
        </w:rPr>
      </w:pPr>
    </w:p>
    <w:p w:rsidR="00E86762" w:rsidRDefault="00E86762">
      <w:pPr>
        <w:rPr>
          <w:rFonts w:ascii="Times New Roman" w:hAnsi="Times New Roman" w:cs="Times New Roman"/>
          <w:b/>
          <w:bCs/>
          <w:color w:val="auto"/>
        </w:rPr>
      </w:pPr>
      <w:bookmarkStart w:id="9" w:name="bookmark8"/>
      <w:r>
        <w:br w:type="page"/>
      </w:r>
    </w:p>
    <w:p w:rsidR="00FD7A78" w:rsidRPr="00660965" w:rsidRDefault="00FD7A78" w:rsidP="00FD7A78">
      <w:pPr>
        <w:pStyle w:val="22"/>
        <w:keepNext/>
        <w:keepLines/>
        <w:shd w:val="clear" w:color="auto" w:fill="auto"/>
        <w:spacing w:before="120" w:after="120" w:line="240" w:lineRule="auto"/>
        <w:ind w:left="1542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1.7 </w:t>
      </w:r>
      <w:r w:rsidRPr="00660965">
        <w:rPr>
          <w:sz w:val="24"/>
          <w:szCs w:val="24"/>
        </w:rPr>
        <w:t>Условия реализации индивидуального маршрута развития ребёнка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3938"/>
        <w:gridCol w:w="3965"/>
      </w:tblGrid>
      <w:tr w:rsidR="00FD7A78" w:rsidRPr="006C3E1F" w:rsidTr="006C3E1F">
        <w:tc>
          <w:tcPr>
            <w:tcW w:w="2517" w:type="dxa"/>
          </w:tcPr>
          <w:p w:rsidR="00FD7A78" w:rsidRPr="006C3E1F" w:rsidRDefault="00FD7A78" w:rsidP="00463A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6C3E1F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специалисты</w:t>
            </w:r>
          </w:p>
        </w:tc>
        <w:tc>
          <w:tcPr>
            <w:tcW w:w="3938" w:type="dxa"/>
          </w:tcPr>
          <w:p w:rsidR="00FD7A78" w:rsidRPr="006C3E1F" w:rsidRDefault="00FD7A78" w:rsidP="00463A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6C3E1F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Формы работы с ребенком</w:t>
            </w:r>
          </w:p>
        </w:tc>
        <w:tc>
          <w:tcPr>
            <w:tcW w:w="3965" w:type="dxa"/>
          </w:tcPr>
          <w:p w:rsidR="00FD7A78" w:rsidRPr="006C3E1F" w:rsidRDefault="00FD7A78" w:rsidP="00463A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6C3E1F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Формы работы с родителями</w:t>
            </w:r>
          </w:p>
        </w:tc>
      </w:tr>
      <w:tr w:rsidR="00FD7A78" w:rsidRPr="006C3E1F" w:rsidTr="006C3E1F">
        <w:tc>
          <w:tcPr>
            <w:tcW w:w="2517" w:type="dxa"/>
          </w:tcPr>
          <w:p w:rsidR="00FD7A78" w:rsidRPr="006C3E1F" w:rsidRDefault="00FD7A78" w:rsidP="00463A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6C3E1F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Медицинский работник</w:t>
            </w:r>
          </w:p>
        </w:tc>
        <w:tc>
          <w:tcPr>
            <w:tcW w:w="3938" w:type="dxa"/>
          </w:tcPr>
          <w:p w:rsidR="00FD7A78" w:rsidRPr="006C3E1F" w:rsidRDefault="00FD7A78" w:rsidP="00463A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6C3E1F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Обеспечение профилактических мероприятий и назначений врача, мониторинг здоровья ребенка , контроль за психофизическим здоровьем ребенка</w:t>
            </w:r>
          </w:p>
        </w:tc>
        <w:tc>
          <w:tcPr>
            <w:tcW w:w="3965" w:type="dxa"/>
          </w:tcPr>
          <w:p w:rsidR="00FD7A78" w:rsidRPr="006C3E1F" w:rsidRDefault="00FD7A78" w:rsidP="00463A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6C3E1F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Предоставление информации о здоровье ребенка, консультативная помощь, санитарно-профилактическая деятельность</w:t>
            </w:r>
          </w:p>
        </w:tc>
      </w:tr>
      <w:tr w:rsidR="00FD7A78" w:rsidRPr="006C3E1F" w:rsidTr="006C3E1F">
        <w:tc>
          <w:tcPr>
            <w:tcW w:w="2517" w:type="dxa"/>
          </w:tcPr>
          <w:p w:rsidR="00FD7A78" w:rsidRPr="006C3E1F" w:rsidRDefault="00FD7A78" w:rsidP="00463A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6C3E1F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Старший воспитатель</w:t>
            </w:r>
          </w:p>
        </w:tc>
        <w:tc>
          <w:tcPr>
            <w:tcW w:w="3938" w:type="dxa"/>
          </w:tcPr>
          <w:p w:rsidR="00FD7A78" w:rsidRPr="006C3E1F" w:rsidRDefault="00FD7A78" w:rsidP="00463A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6C3E1F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 xml:space="preserve">Диагностико-прогнастическая работа: изучение медико-психологический, возрастных, личностных особенностей, круга общения, выявление позитивных и негативных влияний в структуре личности ребенка </w:t>
            </w:r>
          </w:p>
        </w:tc>
        <w:tc>
          <w:tcPr>
            <w:tcW w:w="3965" w:type="dxa"/>
          </w:tcPr>
          <w:p w:rsidR="00FD7A78" w:rsidRPr="006C3E1F" w:rsidRDefault="00FD7A78" w:rsidP="00463A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6C3E1F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 xml:space="preserve">Консультативная работа: предоставление методической и консультативной помощи родителям, анкетирование родителей по взаимодействию с педагогами ДОУ, анализ социальных отношений в семье ребенка, материальных и жилищных условий обучающегося, взаимодействия воспитанника с педагогами ДОУ </w:t>
            </w:r>
          </w:p>
        </w:tc>
      </w:tr>
      <w:tr w:rsidR="00FD7A78" w:rsidRPr="006C3E1F" w:rsidTr="006C3E1F">
        <w:tc>
          <w:tcPr>
            <w:tcW w:w="2517" w:type="dxa"/>
          </w:tcPr>
          <w:p w:rsidR="00FD7A78" w:rsidRPr="006C3E1F" w:rsidRDefault="00FD7A78" w:rsidP="00463A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6C3E1F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Воспитатель на группе</w:t>
            </w:r>
          </w:p>
        </w:tc>
        <w:tc>
          <w:tcPr>
            <w:tcW w:w="3938" w:type="dxa"/>
          </w:tcPr>
          <w:p w:rsidR="00FD7A78" w:rsidRPr="006C3E1F" w:rsidRDefault="00FD7A78" w:rsidP="00463A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6C3E1F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 xml:space="preserve">Реализации программы индивидуальной помощи в развитии ребенка, создание адекватных условий  развития для данного ребенка, коррекционная работа по развитию движений, мелкой и крупной моторики рук, развитию речи в режимных моментах и в совместной образовательной деятельности </w:t>
            </w:r>
          </w:p>
        </w:tc>
        <w:tc>
          <w:tcPr>
            <w:tcW w:w="3965" w:type="dxa"/>
          </w:tcPr>
          <w:p w:rsidR="00FD7A78" w:rsidRPr="006C3E1F" w:rsidRDefault="00FD7A78" w:rsidP="00463A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6C3E1F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Показ практической деятельности с детьми, информирование родителей о развитии детей, предоставление помощи родителям в образовательной деятельности через беседы, консультации</w:t>
            </w:r>
          </w:p>
        </w:tc>
      </w:tr>
      <w:tr w:rsidR="00FD7A78" w:rsidRPr="006C3E1F" w:rsidTr="006C3E1F">
        <w:tc>
          <w:tcPr>
            <w:tcW w:w="2517" w:type="dxa"/>
          </w:tcPr>
          <w:p w:rsidR="00FD7A78" w:rsidRPr="006C3E1F" w:rsidRDefault="00FD7A78" w:rsidP="00463A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6C3E1F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Музыкальный руководитель</w:t>
            </w:r>
          </w:p>
        </w:tc>
        <w:tc>
          <w:tcPr>
            <w:tcW w:w="3938" w:type="dxa"/>
          </w:tcPr>
          <w:p w:rsidR="00FD7A78" w:rsidRPr="006C3E1F" w:rsidRDefault="00FD7A78" w:rsidP="00463A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6C3E1F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Индивидуальная работа во время организации НОД</w:t>
            </w:r>
          </w:p>
        </w:tc>
        <w:tc>
          <w:tcPr>
            <w:tcW w:w="3965" w:type="dxa"/>
          </w:tcPr>
          <w:p w:rsidR="00FD7A78" w:rsidRPr="006C3E1F" w:rsidRDefault="00FD7A78" w:rsidP="00463A65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6C3E1F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Подготовка рекомендаций для родителей</w:t>
            </w:r>
          </w:p>
        </w:tc>
      </w:tr>
    </w:tbl>
    <w:p w:rsidR="00293051" w:rsidRDefault="00293051" w:rsidP="00E86762">
      <w:pPr>
        <w:pStyle w:val="10"/>
        <w:keepNext/>
        <w:keepLines/>
        <w:shd w:val="clear" w:color="auto" w:fill="auto"/>
        <w:spacing w:before="120" w:after="120" w:line="240" w:lineRule="auto"/>
        <w:ind w:left="3141"/>
        <w:rPr>
          <w:sz w:val="24"/>
          <w:szCs w:val="24"/>
        </w:rPr>
      </w:pPr>
    </w:p>
    <w:p w:rsidR="00181F7A" w:rsidRPr="00CF72E1" w:rsidRDefault="00181F7A" w:rsidP="00E86762">
      <w:pPr>
        <w:pStyle w:val="10"/>
        <w:keepNext/>
        <w:keepLines/>
        <w:shd w:val="clear" w:color="auto" w:fill="auto"/>
        <w:spacing w:before="120" w:after="120" w:line="240" w:lineRule="auto"/>
        <w:ind w:left="3141"/>
        <w:rPr>
          <w:sz w:val="24"/>
          <w:szCs w:val="24"/>
        </w:rPr>
      </w:pPr>
      <w:r w:rsidRPr="00CF72E1">
        <w:rPr>
          <w:sz w:val="24"/>
          <w:szCs w:val="24"/>
        </w:rPr>
        <w:t>2. Содержательный раздел</w:t>
      </w:r>
      <w:bookmarkEnd w:id="9"/>
    </w:p>
    <w:p w:rsidR="00181F7A" w:rsidRPr="00CF72E1" w:rsidRDefault="00181F7A" w:rsidP="00CF72E1">
      <w:pPr>
        <w:pStyle w:val="30"/>
        <w:numPr>
          <w:ilvl w:val="0"/>
          <w:numId w:val="2"/>
        </w:numPr>
        <w:shd w:val="clear" w:color="auto" w:fill="auto"/>
        <w:tabs>
          <w:tab w:val="left" w:pos="519"/>
        </w:tabs>
        <w:spacing w:after="0" w:line="240" w:lineRule="auto"/>
        <w:ind w:left="20" w:right="380" w:firstLine="0"/>
        <w:jc w:val="left"/>
        <w:rPr>
          <w:sz w:val="24"/>
          <w:szCs w:val="24"/>
        </w:rPr>
      </w:pPr>
      <w:r w:rsidRPr="00CF72E1">
        <w:rPr>
          <w:sz w:val="24"/>
          <w:szCs w:val="24"/>
        </w:rPr>
        <w:t>Описание образовательной деятельности по пяти образовательным областям</w:t>
      </w: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20" w:firstLine="0"/>
        <w:rPr>
          <w:sz w:val="24"/>
          <w:szCs w:val="24"/>
        </w:rPr>
      </w:pPr>
      <w:r w:rsidRPr="00CF72E1">
        <w:rPr>
          <w:sz w:val="24"/>
          <w:szCs w:val="24"/>
        </w:rPr>
        <w:t>Особенности коррекционно - развивающей работы с ребенком с ВПС:</w:t>
      </w:r>
    </w:p>
    <w:p w:rsidR="00181F7A" w:rsidRPr="00CF72E1" w:rsidRDefault="00181F7A" w:rsidP="00CF72E1">
      <w:pPr>
        <w:pStyle w:val="a7"/>
        <w:numPr>
          <w:ilvl w:val="0"/>
          <w:numId w:val="3"/>
        </w:numPr>
        <w:shd w:val="clear" w:color="auto" w:fill="auto"/>
        <w:tabs>
          <w:tab w:val="left" w:pos="1440"/>
        </w:tabs>
        <w:spacing w:line="240" w:lineRule="auto"/>
        <w:ind w:left="1080" w:firstLine="0"/>
        <w:rPr>
          <w:sz w:val="24"/>
          <w:szCs w:val="24"/>
        </w:rPr>
      </w:pPr>
      <w:r w:rsidRPr="00CF72E1">
        <w:rPr>
          <w:sz w:val="24"/>
          <w:szCs w:val="24"/>
        </w:rPr>
        <w:t>индивидуального и дифференцированного подхода,</w:t>
      </w:r>
    </w:p>
    <w:p w:rsidR="00181F7A" w:rsidRPr="00CF72E1" w:rsidRDefault="00181F7A" w:rsidP="00CF72E1">
      <w:pPr>
        <w:pStyle w:val="a7"/>
        <w:numPr>
          <w:ilvl w:val="0"/>
          <w:numId w:val="3"/>
        </w:numPr>
        <w:shd w:val="clear" w:color="auto" w:fill="auto"/>
        <w:tabs>
          <w:tab w:val="left" w:pos="1445"/>
        </w:tabs>
        <w:spacing w:line="240" w:lineRule="auto"/>
        <w:ind w:left="1080" w:firstLine="0"/>
        <w:rPr>
          <w:sz w:val="24"/>
          <w:szCs w:val="24"/>
        </w:rPr>
      </w:pPr>
      <w:r w:rsidRPr="00CF72E1">
        <w:rPr>
          <w:sz w:val="24"/>
          <w:szCs w:val="24"/>
        </w:rPr>
        <w:t>снижения темпа обучения,</w:t>
      </w:r>
    </w:p>
    <w:p w:rsidR="00181F7A" w:rsidRPr="00CF72E1" w:rsidRDefault="00181F7A" w:rsidP="00CF72E1">
      <w:pPr>
        <w:pStyle w:val="a7"/>
        <w:numPr>
          <w:ilvl w:val="0"/>
          <w:numId w:val="3"/>
        </w:numPr>
        <w:shd w:val="clear" w:color="auto" w:fill="auto"/>
        <w:tabs>
          <w:tab w:val="left" w:pos="1445"/>
        </w:tabs>
        <w:spacing w:line="240" w:lineRule="auto"/>
        <w:ind w:left="1080" w:firstLine="0"/>
        <w:rPr>
          <w:sz w:val="24"/>
          <w:szCs w:val="24"/>
        </w:rPr>
      </w:pPr>
      <w:r w:rsidRPr="00CF72E1">
        <w:rPr>
          <w:sz w:val="24"/>
          <w:szCs w:val="24"/>
        </w:rPr>
        <w:t>структурной простоты содержания знаний и умений, наглядности,</w:t>
      </w:r>
    </w:p>
    <w:p w:rsidR="00181F7A" w:rsidRPr="00CF72E1" w:rsidRDefault="00181F7A" w:rsidP="00CF72E1">
      <w:pPr>
        <w:pStyle w:val="a7"/>
        <w:numPr>
          <w:ilvl w:val="0"/>
          <w:numId w:val="3"/>
        </w:numPr>
        <w:shd w:val="clear" w:color="auto" w:fill="auto"/>
        <w:tabs>
          <w:tab w:val="left" w:pos="1440"/>
        </w:tabs>
        <w:spacing w:line="240" w:lineRule="auto"/>
        <w:ind w:left="1080" w:firstLine="0"/>
        <w:rPr>
          <w:sz w:val="24"/>
          <w:szCs w:val="24"/>
        </w:rPr>
      </w:pPr>
      <w:r w:rsidRPr="00CF72E1">
        <w:rPr>
          <w:sz w:val="24"/>
          <w:szCs w:val="24"/>
        </w:rPr>
        <w:t>возврата к уже изученному материалу,</w:t>
      </w:r>
    </w:p>
    <w:p w:rsidR="00181F7A" w:rsidRPr="00CF72E1" w:rsidRDefault="00181F7A" w:rsidP="00CF72E1">
      <w:pPr>
        <w:pStyle w:val="a7"/>
        <w:numPr>
          <w:ilvl w:val="0"/>
          <w:numId w:val="3"/>
        </w:numPr>
        <w:shd w:val="clear" w:color="auto" w:fill="auto"/>
        <w:tabs>
          <w:tab w:val="left" w:pos="1440"/>
        </w:tabs>
        <w:spacing w:line="240" w:lineRule="auto"/>
        <w:ind w:left="1080" w:firstLine="0"/>
        <w:rPr>
          <w:sz w:val="24"/>
          <w:szCs w:val="24"/>
        </w:rPr>
      </w:pPr>
      <w:r w:rsidRPr="00CF72E1">
        <w:rPr>
          <w:sz w:val="24"/>
          <w:szCs w:val="24"/>
        </w:rPr>
        <w:t>многократному повторению действий;</w:t>
      </w:r>
    </w:p>
    <w:p w:rsidR="00181F7A" w:rsidRPr="00CF72E1" w:rsidRDefault="00181F7A" w:rsidP="00CF72E1">
      <w:pPr>
        <w:pStyle w:val="a7"/>
        <w:numPr>
          <w:ilvl w:val="0"/>
          <w:numId w:val="3"/>
        </w:numPr>
        <w:shd w:val="clear" w:color="auto" w:fill="auto"/>
        <w:tabs>
          <w:tab w:val="left" w:pos="1440"/>
        </w:tabs>
        <w:spacing w:line="240" w:lineRule="auto"/>
        <w:ind w:left="1080" w:firstLine="0"/>
        <w:rPr>
          <w:sz w:val="24"/>
          <w:szCs w:val="24"/>
        </w:rPr>
      </w:pPr>
      <w:r w:rsidRPr="00CF72E1">
        <w:rPr>
          <w:sz w:val="24"/>
          <w:szCs w:val="24"/>
        </w:rPr>
        <w:t>развития самостоятельности и активности ребенка.</w:t>
      </w:r>
    </w:p>
    <w:p w:rsidR="00181F7A" w:rsidRPr="00CF72E1" w:rsidRDefault="00181F7A" w:rsidP="00CF72E1">
      <w:pPr>
        <w:pStyle w:val="a7"/>
        <w:numPr>
          <w:ilvl w:val="0"/>
          <w:numId w:val="3"/>
        </w:numPr>
        <w:shd w:val="clear" w:color="auto" w:fill="auto"/>
        <w:tabs>
          <w:tab w:val="left" w:pos="1440"/>
        </w:tabs>
        <w:spacing w:line="240" w:lineRule="auto"/>
        <w:ind w:left="1080" w:firstLine="0"/>
        <w:rPr>
          <w:sz w:val="24"/>
          <w:szCs w:val="24"/>
        </w:rPr>
      </w:pPr>
      <w:r w:rsidRPr="00CF72E1">
        <w:rPr>
          <w:sz w:val="24"/>
          <w:szCs w:val="24"/>
        </w:rPr>
        <w:t>различные формы поощрения</w:t>
      </w:r>
    </w:p>
    <w:p w:rsidR="00181F7A" w:rsidRPr="00CF72E1" w:rsidRDefault="00181F7A" w:rsidP="00CF72E1">
      <w:pPr>
        <w:pStyle w:val="a7"/>
        <w:numPr>
          <w:ilvl w:val="0"/>
          <w:numId w:val="3"/>
        </w:numPr>
        <w:shd w:val="clear" w:color="auto" w:fill="auto"/>
        <w:tabs>
          <w:tab w:val="left" w:pos="1440"/>
        </w:tabs>
        <w:spacing w:line="240" w:lineRule="auto"/>
        <w:ind w:left="1080" w:firstLine="0"/>
        <w:rPr>
          <w:sz w:val="24"/>
          <w:szCs w:val="24"/>
        </w:rPr>
      </w:pPr>
      <w:r w:rsidRPr="00CF72E1">
        <w:rPr>
          <w:sz w:val="24"/>
          <w:szCs w:val="24"/>
        </w:rPr>
        <w:t>наглядности, от простого к сложному</w:t>
      </w:r>
    </w:p>
    <w:p w:rsidR="00181F7A" w:rsidRPr="00CF72E1" w:rsidRDefault="00181F7A" w:rsidP="00E86762">
      <w:pPr>
        <w:pStyle w:val="a7"/>
        <w:shd w:val="clear" w:color="auto" w:fill="auto"/>
        <w:tabs>
          <w:tab w:val="left" w:pos="10204"/>
        </w:tabs>
        <w:spacing w:line="240" w:lineRule="auto"/>
        <w:ind w:left="20" w:right="9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Все направления коррекционно-образовательной работы тесно взаимосвязаны и взаимно дополняют друг друга, что позволяет комплексно решать конкретные задачи во всех формах ее организации.</w:t>
      </w: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20" w:right="380" w:firstLine="0"/>
        <w:rPr>
          <w:sz w:val="24"/>
          <w:szCs w:val="24"/>
        </w:rPr>
      </w:pPr>
      <w:r w:rsidRPr="00CF72E1">
        <w:rPr>
          <w:sz w:val="24"/>
          <w:szCs w:val="24"/>
        </w:rPr>
        <w:t>Каждая ступень Программы включает коррекционно-образовательную работу и работу по пяти образовательным областям, определенным ФГОС ДО:</w:t>
      </w:r>
    </w:p>
    <w:p w:rsidR="00181F7A" w:rsidRPr="00CF72E1" w:rsidRDefault="00181F7A" w:rsidP="00CF72E1">
      <w:pPr>
        <w:pStyle w:val="40"/>
        <w:numPr>
          <w:ilvl w:val="0"/>
          <w:numId w:val="3"/>
        </w:numPr>
        <w:shd w:val="clear" w:color="auto" w:fill="auto"/>
        <w:tabs>
          <w:tab w:val="left" w:pos="1450"/>
        </w:tabs>
        <w:spacing w:line="240" w:lineRule="auto"/>
        <w:ind w:left="1080"/>
        <w:rPr>
          <w:sz w:val="24"/>
          <w:szCs w:val="24"/>
        </w:rPr>
      </w:pPr>
      <w:r w:rsidRPr="00CF72E1">
        <w:rPr>
          <w:sz w:val="24"/>
          <w:szCs w:val="24"/>
        </w:rPr>
        <w:t>Социально - коммуникативное развитие;</w:t>
      </w:r>
    </w:p>
    <w:p w:rsidR="00181F7A" w:rsidRPr="00CF72E1" w:rsidRDefault="00181F7A" w:rsidP="00CF72E1">
      <w:pPr>
        <w:pStyle w:val="40"/>
        <w:numPr>
          <w:ilvl w:val="0"/>
          <w:numId w:val="3"/>
        </w:numPr>
        <w:shd w:val="clear" w:color="auto" w:fill="auto"/>
        <w:tabs>
          <w:tab w:val="left" w:pos="1426"/>
        </w:tabs>
        <w:spacing w:line="240" w:lineRule="auto"/>
        <w:ind w:left="1080"/>
        <w:rPr>
          <w:sz w:val="24"/>
          <w:szCs w:val="24"/>
        </w:rPr>
      </w:pPr>
      <w:r w:rsidRPr="00CF72E1">
        <w:rPr>
          <w:sz w:val="24"/>
          <w:szCs w:val="24"/>
        </w:rPr>
        <w:t>Речевое развитие;</w:t>
      </w:r>
    </w:p>
    <w:p w:rsidR="00181F7A" w:rsidRPr="00CF72E1" w:rsidRDefault="00181F7A" w:rsidP="00CF72E1">
      <w:pPr>
        <w:pStyle w:val="40"/>
        <w:numPr>
          <w:ilvl w:val="0"/>
          <w:numId w:val="3"/>
        </w:numPr>
        <w:shd w:val="clear" w:color="auto" w:fill="auto"/>
        <w:tabs>
          <w:tab w:val="left" w:pos="1426"/>
        </w:tabs>
        <w:spacing w:line="240" w:lineRule="auto"/>
        <w:ind w:left="1080"/>
        <w:rPr>
          <w:sz w:val="24"/>
          <w:szCs w:val="24"/>
        </w:rPr>
      </w:pPr>
      <w:r w:rsidRPr="00CF72E1">
        <w:rPr>
          <w:sz w:val="24"/>
          <w:szCs w:val="24"/>
        </w:rPr>
        <w:t>Познавательное развитие;</w:t>
      </w:r>
    </w:p>
    <w:p w:rsidR="00181F7A" w:rsidRPr="00CF72E1" w:rsidRDefault="00181F7A" w:rsidP="00CF72E1">
      <w:pPr>
        <w:pStyle w:val="40"/>
        <w:numPr>
          <w:ilvl w:val="0"/>
          <w:numId w:val="3"/>
        </w:numPr>
        <w:shd w:val="clear" w:color="auto" w:fill="auto"/>
        <w:tabs>
          <w:tab w:val="left" w:pos="1416"/>
        </w:tabs>
        <w:spacing w:line="240" w:lineRule="auto"/>
        <w:ind w:left="1080"/>
        <w:rPr>
          <w:sz w:val="24"/>
          <w:szCs w:val="24"/>
        </w:rPr>
      </w:pPr>
      <w:r w:rsidRPr="00CF72E1">
        <w:rPr>
          <w:sz w:val="24"/>
          <w:szCs w:val="24"/>
        </w:rPr>
        <w:t>Художественно - эстетическое развитие;</w:t>
      </w:r>
    </w:p>
    <w:p w:rsidR="00181F7A" w:rsidRPr="00CF72E1" w:rsidRDefault="00181F7A" w:rsidP="00CF72E1">
      <w:pPr>
        <w:pStyle w:val="40"/>
        <w:numPr>
          <w:ilvl w:val="0"/>
          <w:numId w:val="3"/>
        </w:numPr>
        <w:shd w:val="clear" w:color="auto" w:fill="auto"/>
        <w:tabs>
          <w:tab w:val="left" w:pos="1454"/>
        </w:tabs>
        <w:spacing w:line="240" w:lineRule="auto"/>
        <w:ind w:left="1080"/>
        <w:rPr>
          <w:sz w:val="24"/>
          <w:szCs w:val="24"/>
        </w:rPr>
      </w:pPr>
      <w:r w:rsidRPr="00CF72E1">
        <w:rPr>
          <w:sz w:val="24"/>
          <w:szCs w:val="24"/>
        </w:rPr>
        <w:t>Физическое развитие</w:t>
      </w:r>
    </w:p>
    <w:p w:rsidR="00181F7A" w:rsidRDefault="00181F7A" w:rsidP="00E86762">
      <w:pPr>
        <w:pStyle w:val="a7"/>
        <w:shd w:val="clear" w:color="auto" w:fill="auto"/>
        <w:spacing w:line="240" w:lineRule="auto"/>
        <w:ind w:left="20" w:right="-2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 xml:space="preserve">В совокупности они позволяют обеспечить коррекционно-образовательную работу со слабослышащим дошкольником комплексно и многогранно. Содержание коррекционно-развивающей работы в образовательных областях сгруппировано по разделам, которые являются </w:t>
      </w:r>
      <w:r w:rsidRPr="00CF72E1">
        <w:rPr>
          <w:sz w:val="24"/>
          <w:szCs w:val="24"/>
        </w:rPr>
        <w:lastRenderedPageBreak/>
        <w:t>сквозными на весь период дошкольного образования и отрабатываются в процессе разнообразных видов деятельности.</w:t>
      </w:r>
    </w:p>
    <w:p w:rsidR="00181F7A" w:rsidRPr="00CF72E1" w:rsidRDefault="00181F7A" w:rsidP="00E86762">
      <w:pPr>
        <w:pStyle w:val="22"/>
        <w:keepNext/>
        <w:keepLines/>
        <w:numPr>
          <w:ilvl w:val="0"/>
          <w:numId w:val="2"/>
        </w:numPr>
        <w:shd w:val="clear" w:color="auto" w:fill="auto"/>
        <w:tabs>
          <w:tab w:val="left" w:pos="519"/>
        </w:tabs>
        <w:spacing w:before="120" w:after="120" w:line="240" w:lineRule="auto"/>
        <w:ind w:left="23" w:firstLine="0"/>
        <w:rPr>
          <w:sz w:val="24"/>
          <w:szCs w:val="24"/>
        </w:rPr>
      </w:pPr>
      <w:bookmarkStart w:id="10" w:name="bookmark9"/>
      <w:r w:rsidRPr="00CF72E1">
        <w:rPr>
          <w:sz w:val="24"/>
          <w:szCs w:val="24"/>
        </w:rPr>
        <w:t>Содержание образовательной области «Познавательное развитие»</w:t>
      </w:r>
      <w:bookmarkEnd w:id="10"/>
    </w:p>
    <w:p w:rsidR="00181F7A" w:rsidRPr="00CF72E1" w:rsidRDefault="00181F7A" w:rsidP="00E86762">
      <w:pPr>
        <w:pStyle w:val="a7"/>
        <w:shd w:val="clear" w:color="auto" w:fill="auto"/>
        <w:spacing w:line="240" w:lineRule="auto"/>
        <w:ind w:left="20" w:right="-2" w:firstLine="0"/>
        <w:jc w:val="both"/>
        <w:rPr>
          <w:sz w:val="24"/>
          <w:szCs w:val="24"/>
        </w:rPr>
      </w:pPr>
      <w:r w:rsidRPr="00E86762">
        <w:rPr>
          <w:b/>
          <w:sz w:val="24"/>
          <w:szCs w:val="24"/>
        </w:rPr>
        <w:t>Основная цель</w:t>
      </w:r>
      <w:r w:rsidRPr="00CF72E1">
        <w:rPr>
          <w:sz w:val="24"/>
          <w:szCs w:val="24"/>
        </w:rPr>
        <w:t xml:space="preserve"> — формирование познавательных процессов и способов умственной деятельности, усвоение обогащение знаний о природе и обществе; развитие познавательных интересов. Познавательные процессы окружающей действительности дошкольников с ограниченными возможностями обеспечиваются процессами ощущения, восприятия, мышления, внимания, памяти. Соответственно выдвигаются следующие задачи познавательного развития: формирование и совершенствование перцептивных действий; ознакомление и формирование сенсорных эталонов; развитие внимания, памяти;</w:t>
      </w: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120" w:firstLine="0"/>
        <w:rPr>
          <w:sz w:val="24"/>
          <w:szCs w:val="24"/>
        </w:rPr>
      </w:pPr>
      <w:r w:rsidRPr="00CF72E1">
        <w:rPr>
          <w:sz w:val="24"/>
          <w:szCs w:val="24"/>
        </w:rPr>
        <w:t>развитие наглядно-действенного и наглядно-образного мышления</w:t>
      </w:r>
    </w:p>
    <w:p w:rsidR="00181F7A" w:rsidRPr="00CF72E1" w:rsidRDefault="00181F7A" w:rsidP="00CF72E1">
      <w:pPr>
        <w:pStyle w:val="221"/>
        <w:keepNext/>
        <w:keepLines/>
        <w:shd w:val="clear" w:color="auto" w:fill="auto"/>
        <w:spacing w:before="0" w:after="0" w:line="240" w:lineRule="auto"/>
        <w:ind w:left="120"/>
        <w:rPr>
          <w:sz w:val="24"/>
          <w:szCs w:val="24"/>
        </w:rPr>
      </w:pPr>
      <w:bookmarkStart w:id="11" w:name="bookmark10"/>
      <w:r w:rsidRPr="00CF72E1">
        <w:rPr>
          <w:sz w:val="24"/>
          <w:szCs w:val="24"/>
        </w:rPr>
        <w:t>Направление познавательного развития»:</w:t>
      </w:r>
      <w:bookmarkEnd w:id="11"/>
    </w:p>
    <w:p w:rsidR="00E86762" w:rsidRDefault="00181F7A" w:rsidP="00E86762">
      <w:pPr>
        <w:pStyle w:val="a7"/>
        <w:numPr>
          <w:ilvl w:val="0"/>
          <w:numId w:val="16"/>
        </w:numPr>
        <w:shd w:val="clear" w:color="auto" w:fill="auto"/>
        <w:spacing w:line="240" w:lineRule="auto"/>
        <w:ind w:right="-2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Развитие познавательно-исследовательской деятельности.</w:t>
      </w:r>
    </w:p>
    <w:p w:rsidR="00E86762" w:rsidRDefault="00181F7A" w:rsidP="00E86762">
      <w:pPr>
        <w:pStyle w:val="a7"/>
        <w:numPr>
          <w:ilvl w:val="0"/>
          <w:numId w:val="16"/>
        </w:numPr>
        <w:shd w:val="clear" w:color="auto" w:fill="auto"/>
        <w:spacing w:line="240" w:lineRule="auto"/>
        <w:ind w:right="-2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Приобщение к социокультурным ценностям.</w:t>
      </w:r>
    </w:p>
    <w:p w:rsidR="00E86762" w:rsidRDefault="00181F7A" w:rsidP="00E86762">
      <w:pPr>
        <w:pStyle w:val="a7"/>
        <w:numPr>
          <w:ilvl w:val="0"/>
          <w:numId w:val="16"/>
        </w:numPr>
        <w:shd w:val="clear" w:color="auto" w:fill="auto"/>
        <w:spacing w:line="240" w:lineRule="auto"/>
        <w:ind w:right="-2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Формирование элементарных математических представлений.</w:t>
      </w:r>
    </w:p>
    <w:p w:rsidR="00181F7A" w:rsidRPr="00CF72E1" w:rsidRDefault="00181F7A" w:rsidP="00E86762">
      <w:pPr>
        <w:pStyle w:val="a7"/>
        <w:numPr>
          <w:ilvl w:val="0"/>
          <w:numId w:val="16"/>
        </w:numPr>
        <w:shd w:val="clear" w:color="auto" w:fill="auto"/>
        <w:spacing w:line="240" w:lineRule="auto"/>
        <w:ind w:right="-2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Ознакомление с миром природы.</w:t>
      </w:r>
    </w:p>
    <w:p w:rsidR="00181F7A" w:rsidRPr="00CF72E1" w:rsidRDefault="00181F7A" w:rsidP="00E86762">
      <w:pPr>
        <w:pStyle w:val="a7"/>
        <w:shd w:val="clear" w:color="auto" w:fill="auto"/>
        <w:spacing w:line="240" w:lineRule="auto"/>
        <w:ind w:left="20" w:right="-2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 xml:space="preserve">(На основании рекомендаций по реабилитации ребенка инвалида, полной включенности в образовательный процесс образовательная деятельность с ребёнком осуществляется по Образовательной программе МБДОУ </w:t>
      </w:r>
      <w:r w:rsidR="005F7872">
        <w:rPr>
          <w:sz w:val="24"/>
          <w:szCs w:val="24"/>
        </w:rPr>
        <w:t>«Успенский детский сад «Берез</w:t>
      </w:r>
      <w:r w:rsidR="00E86762">
        <w:rPr>
          <w:sz w:val="24"/>
          <w:szCs w:val="24"/>
        </w:rPr>
        <w:t>к</w:t>
      </w:r>
      <w:r w:rsidR="005F7872">
        <w:rPr>
          <w:sz w:val="24"/>
          <w:szCs w:val="24"/>
        </w:rPr>
        <w:t>а</w:t>
      </w:r>
      <w:r w:rsidR="00E86762">
        <w:rPr>
          <w:sz w:val="24"/>
          <w:szCs w:val="24"/>
        </w:rPr>
        <w:t>»</w:t>
      </w:r>
      <w:r w:rsidRPr="00E86762">
        <w:rPr>
          <w:sz w:val="24"/>
          <w:szCs w:val="24"/>
        </w:rPr>
        <w:t>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0"/>
        <w:gridCol w:w="7690"/>
      </w:tblGrid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Направление</w:t>
            </w:r>
          </w:p>
        </w:tc>
        <w:tc>
          <w:tcPr>
            <w:tcW w:w="7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Задачи познавательного развития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7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 познавательно- исследовательской деятельности.</w:t>
            </w:r>
          </w:p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Приобщение к</w:t>
            </w:r>
          </w:p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социокультурным</w:t>
            </w:r>
          </w:p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ценностям.</w:t>
            </w:r>
          </w:p>
        </w:tc>
        <w:tc>
          <w:tcPr>
            <w:tcW w:w="7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следствии и др.).</w:t>
            </w:r>
          </w:p>
          <w:p w:rsidR="00181F7A" w:rsidRPr="00CF72E1" w:rsidRDefault="00181F7A" w:rsidP="00CF72E1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      </w:r>
          </w:p>
          <w:p w:rsidR="00181F7A" w:rsidRPr="00CF72E1" w:rsidRDefault="00181F7A" w:rsidP="00CF72E1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 элементарных математических представлений.</w:t>
            </w:r>
          </w:p>
        </w:tc>
        <w:tc>
          <w:tcPr>
            <w:tcW w:w="7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 элементарных математических представлений, первичных представлений об основных свойствах и отношениях объектов окружающего мира: форме цвете, размере, количестве, числе, части и целом, пространстве и времени.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1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Ознакомление с миром природы.</w:t>
            </w:r>
          </w:p>
        </w:tc>
        <w:tc>
          <w:tcPr>
            <w:tcW w:w="7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-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      </w:r>
          </w:p>
        </w:tc>
      </w:tr>
    </w:tbl>
    <w:p w:rsidR="00181F7A" w:rsidRDefault="00181F7A" w:rsidP="00CF72E1">
      <w:pPr>
        <w:pStyle w:val="22"/>
        <w:keepNext/>
        <w:keepLines/>
        <w:shd w:val="clear" w:color="auto" w:fill="auto"/>
        <w:spacing w:line="240" w:lineRule="auto"/>
        <w:ind w:left="140" w:right="20" w:firstLine="0"/>
        <w:jc w:val="left"/>
        <w:rPr>
          <w:sz w:val="24"/>
          <w:szCs w:val="24"/>
        </w:rPr>
      </w:pPr>
      <w:bookmarkStart w:id="12" w:name="bookmark11"/>
      <w:r w:rsidRPr="00CF72E1">
        <w:rPr>
          <w:sz w:val="24"/>
          <w:szCs w:val="24"/>
        </w:rPr>
        <w:lastRenderedPageBreak/>
        <w:t>2.3. Содержание образовательной области «Социально - коммуникативного развития»</w:t>
      </w:r>
      <w:bookmarkEnd w:id="12"/>
    </w:p>
    <w:p w:rsidR="00E86762" w:rsidRPr="00CF72E1" w:rsidRDefault="00E86762" w:rsidP="00CF72E1">
      <w:pPr>
        <w:pStyle w:val="22"/>
        <w:keepNext/>
        <w:keepLines/>
        <w:shd w:val="clear" w:color="auto" w:fill="auto"/>
        <w:spacing w:line="240" w:lineRule="auto"/>
        <w:ind w:left="140" w:right="20" w:firstLine="0"/>
        <w:jc w:val="left"/>
        <w:rPr>
          <w:sz w:val="24"/>
          <w:szCs w:val="24"/>
        </w:rPr>
      </w:pP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140" w:right="20" w:firstLine="0"/>
        <w:jc w:val="both"/>
        <w:rPr>
          <w:sz w:val="24"/>
          <w:szCs w:val="24"/>
        </w:rPr>
      </w:pPr>
      <w:r w:rsidRPr="00E86762">
        <w:rPr>
          <w:b/>
          <w:sz w:val="24"/>
          <w:szCs w:val="24"/>
        </w:rPr>
        <w:t>Основная цель</w:t>
      </w:r>
      <w:r w:rsidRPr="00CF72E1">
        <w:rPr>
          <w:sz w:val="24"/>
          <w:szCs w:val="24"/>
        </w:rPr>
        <w:t xml:space="preserve"> — овладение навыками коммуникации и обеспечение оптимального вхождения детей с ОВЗ в общественную жизнь.</w:t>
      </w: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140" w:firstLine="0"/>
        <w:jc w:val="both"/>
        <w:rPr>
          <w:sz w:val="24"/>
          <w:szCs w:val="24"/>
        </w:rPr>
      </w:pPr>
      <w:r w:rsidRPr="00E86762">
        <w:rPr>
          <w:b/>
          <w:sz w:val="24"/>
          <w:szCs w:val="24"/>
        </w:rPr>
        <w:t>Задачи социально-коммуникативного развития</w:t>
      </w:r>
      <w:r w:rsidRPr="00CF72E1">
        <w:rPr>
          <w:sz w:val="24"/>
          <w:szCs w:val="24"/>
        </w:rPr>
        <w:t>:</w:t>
      </w:r>
    </w:p>
    <w:p w:rsidR="00181F7A" w:rsidRPr="00CF72E1" w:rsidRDefault="00181F7A" w:rsidP="00E86762">
      <w:pPr>
        <w:pStyle w:val="a7"/>
        <w:numPr>
          <w:ilvl w:val="0"/>
          <w:numId w:val="17"/>
        </w:numPr>
        <w:shd w:val="clear" w:color="auto" w:fill="auto"/>
        <w:spacing w:line="240" w:lineRule="auto"/>
        <w:ind w:right="40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себе;</w:t>
      </w:r>
    </w:p>
    <w:p w:rsidR="00181F7A" w:rsidRPr="00CF72E1" w:rsidRDefault="00181F7A" w:rsidP="00E86762">
      <w:pPr>
        <w:pStyle w:val="a7"/>
        <w:numPr>
          <w:ilvl w:val="0"/>
          <w:numId w:val="1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формирование навыков самообслуживания;</w:t>
      </w:r>
    </w:p>
    <w:p w:rsidR="00181F7A" w:rsidRPr="00CF72E1" w:rsidRDefault="00181F7A" w:rsidP="00E86762">
      <w:pPr>
        <w:pStyle w:val="a7"/>
        <w:numPr>
          <w:ilvl w:val="0"/>
          <w:numId w:val="17"/>
        </w:numPr>
        <w:shd w:val="clear" w:color="auto" w:fill="auto"/>
        <w:spacing w:line="240" w:lineRule="auto"/>
        <w:ind w:right="40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формирование умения сотрудничать с взрослыми и сверстниками; адекватно воспринимать окружающие предметы и явления, положительно относиться к ним;</w:t>
      </w:r>
    </w:p>
    <w:p w:rsidR="00181F7A" w:rsidRPr="00CF72E1" w:rsidRDefault="00181F7A" w:rsidP="00E86762">
      <w:pPr>
        <w:pStyle w:val="a7"/>
        <w:numPr>
          <w:ilvl w:val="0"/>
          <w:numId w:val="17"/>
        </w:numPr>
        <w:shd w:val="clear" w:color="auto" w:fill="auto"/>
        <w:spacing w:line="240" w:lineRule="auto"/>
        <w:ind w:right="40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формирование предпосылок и основ экологического мироощущения, нравственного отношения к позитивным национальным традициям и общечеловеческим ценностям;</w:t>
      </w:r>
    </w:p>
    <w:p w:rsidR="00181F7A" w:rsidRPr="00CF72E1" w:rsidRDefault="00181F7A" w:rsidP="00E86762">
      <w:pPr>
        <w:pStyle w:val="a7"/>
        <w:numPr>
          <w:ilvl w:val="0"/>
          <w:numId w:val="17"/>
        </w:numPr>
        <w:shd w:val="clear" w:color="auto" w:fill="auto"/>
        <w:spacing w:line="240" w:lineRule="auto"/>
        <w:ind w:right="40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общении.</w:t>
      </w:r>
    </w:p>
    <w:p w:rsidR="00181F7A" w:rsidRPr="00CF72E1" w:rsidRDefault="00181F7A" w:rsidP="00CF72E1">
      <w:pPr>
        <w:pStyle w:val="22"/>
        <w:keepNext/>
        <w:keepLines/>
        <w:shd w:val="clear" w:color="auto" w:fill="auto"/>
        <w:spacing w:line="240" w:lineRule="auto"/>
        <w:ind w:left="140" w:firstLine="0"/>
        <w:jc w:val="both"/>
        <w:rPr>
          <w:sz w:val="24"/>
          <w:szCs w:val="24"/>
        </w:rPr>
      </w:pPr>
      <w:bookmarkStart w:id="13" w:name="bookmark12"/>
      <w:r w:rsidRPr="00CF72E1">
        <w:rPr>
          <w:sz w:val="24"/>
          <w:szCs w:val="24"/>
        </w:rPr>
        <w:t>Направления социально-коммуникативного развития:</w:t>
      </w:r>
      <w:bookmarkEnd w:id="13"/>
    </w:p>
    <w:p w:rsidR="00181F7A" w:rsidRPr="00CF72E1" w:rsidRDefault="00181F7A" w:rsidP="00E86762">
      <w:pPr>
        <w:pStyle w:val="a7"/>
        <w:numPr>
          <w:ilvl w:val="0"/>
          <w:numId w:val="17"/>
        </w:numPr>
        <w:shd w:val="clear" w:color="auto" w:fill="auto"/>
        <w:spacing w:line="240" w:lineRule="auto"/>
        <w:ind w:right="40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Развитие игровой деятельности</w:t>
      </w:r>
    </w:p>
    <w:p w:rsidR="00181F7A" w:rsidRPr="00CF72E1" w:rsidRDefault="00181F7A" w:rsidP="00E86762">
      <w:pPr>
        <w:pStyle w:val="a7"/>
        <w:numPr>
          <w:ilvl w:val="0"/>
          <w:numId w:val="17"/>
        </w:numPr>
        <w:shd w:val="clear" w:color="auto" w:fill="auto"/>
        <w:spacing w:line="240" w:lineRule="auto"/>
        <w:ind w:right="40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Социализация нравственного воспитания</w:t>
      </w:r>
    </w:p>
    <w:p w:rsidR="00181F7A" w:rsidRPr="00CF72E1" w:rsidRDefault="00181F7A" w:rsidP="00E86762">
      <w:pPr>
        <w:pStyle w:val="a7"/>
        <w:numPr>
          <w:ilvl w:val="0"/>
          <w:numId w:val="17"/>
        </w:numPr>
        <w:shd w:val="clear" w:color="auto" w:fill="auto"/>
        <w:spacing w:line="240" w:lineRule="auto"/>
        <w:ind w:right="40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Патриотическое воспитание</w:t>
      </w:r>
    </w:p>
    <w:p w:rsidR="00181F7A" w:rsidRPr="00CF72E1" w:rsidRDefault="00181F7A" w:rsidP="00E86762">
      <w:pPr>
        <w:pStyle w:val="a7"/>
        <w:numPr>
          <w:ilvl w:val="0"/>
          <w:numId w:val="17"/>
        </w:numPr>
        <w:shd w:val="clear" w:color="auto" w:fill="auto"/>
        <w:spacing w:line="240" w:lineRule="auto"/>
        <w:ind w:right="40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Трудовое воспитание</w:t>
      </w:r>
    </w:p>
    <w:p w:rsidR="00181F7A" w:rsidRPr="00CF72E1" w:rsidRDefault="00181F7A" w:rsidP="00E86762">
      <w:pPr>
        <w:pStyle w:val="a7"/>
        <w:numPr>
          <w:ilvl w:val="0"/>
          <w:numId w:val="17"/>
        </w:numPr>
        <w:shd w:val="clear" w:color="auto" w:fill="auto"/>
        <w:spacing w:line="240" w:lineRule="auto"/>
        <w:ind w:right="40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Формирование основ безопасности жизнедеятельности</w:t>
      </w:r>
    </w:p>
    <w:p w:rsidR="00E86762" w:rsidRDefault="00181F7A" w:rsidP="00CF72E1">
      <w:pPr>
        <w:pStyle w:val="a7"/>
        <w:shd w:val="clear" w:color="auto" w:fill="auto"/>
        <w:spacing w:line="240" w:lineRule="auto"/>
        <w:ind w:left="14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 xml:space="preserve">(На основании рекомендаций по реабилитации ребенка инвалида, полной включенности в образовательный процесс образовательная деятельность с ребёнком осуществляется по Образовательной программе МБДОУ </w:t>
      </w:r>
      <w:r w:rsidR="005F7872">
        <w:rPr>
          <w:sz w:val="24"/>
          <w:szCs w:val="24"/>
        </w:rPr>
        <w:t>«Успенский детский сад «Берез</w:t>
      </w:r>
      <w:r w:rsidR="00E86762">
        <w:rPr>
          <w:sz w:val="24"/>
          <w:szCs w:val="24"/>
        </w:rPr>
        <w:t>к</w:t>
      </w:r>
      <w:r w:rsidR="005F7872">
        <w:rPr>
          <w:sz w:val="24"/>
          <w:szCs w:val="24"/>
        </w:rPr>
        <w:t>а</w:t>
      </w:r>
      <w:r w:rsidR="00E86762">
        <w:rPr>
          <w:sz w:val="24"/>
          <w:szCs w:val="24"/>
        </w:rPr>
        <w:t>»</w:t>
      </w:r>
      <w:r w:rsidRPr="00CF72E1">
        <w:rPr>
          <w:sz w:val="24"/>
          <w:szCs w:val="24"/>
        </w:rPr>
        <w:t>)</w:t>
      </w:r>
    </w:p>
    <w:p w:rsidR="00585E4A" w:rsidRDefault="00585E4A" w:rsidP="00CF72E1">
      <w:pPr>
        <w:pStyle w:val="a7"/>
        <w:shd w:val="clear" w:color="auto" w:fill="auto"/>
        <w:spacing w:line="240" w:lineRule="auto"/>
        <w:ind w:left="140" w:right="20" w:firstLine="0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105"/>
        <w:tblW w:w="103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48"/>
        <w:gridCol w:w="7282"/>
      </w:tblGrid>
      <w:tr w:rsidR="00585E4A" w:rsidRPr="00CF72E1" w:rsidTr="00585E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4A" w:rsidRPr="00CF72E1" w:rsidRDefault="00585E4A" w:rsidP="00585E4A">
            <w:pPr>
              <w:pStyle w:val="50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Направление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4A" w:rsidRPr="00CF72E1" w:rsidRDefault="00585E4A" w:rsidP="00585E4A">
            <w:pPr>
              <w:pStyle w:val="30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Задачи социально-коммуникативного развития</w:t>
            </w:r>
          </w:p>
        </w:tc>
      </w:tr>
      <w:tr w:rsidR="00585E4A" w:rsidRPr="00CF72E1" w:rsidTr="00585E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1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4A" w:rsidRPr="00CF72E1" w:rsidRDefault="00585E4A" w:rsidP="00585E4A">
            <w:pPr>
              <w:pStyle w:val="3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 игровой</w:t>
            </w:r>
            <w:r>
              <w:rPr>
                <w:sz w:val="24"/>
                <w:szCs w:val="24"/>
              </w:rPr>
              <w:t xml:space="preserve"> </w:t>
            </w:r>
            <w:r w:rsidRPr="00CF72E1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4A" w:rsidRPr="00CF72E1" w:rsidRDefault="00585E4A" w:rsidP="00585E4A">
            <w:pPr>
              <w:pStyle w:val="6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Развивать в повседневной жизни путем привлечения внимания детей друг к другу, оказания взаимопомощи, участия в</w:t>
            </w:r>
            <w:r>
              <w:rPr>
                <w:sz w:val="24"/>
                <w:szCs w:val="24"/>
              </w:rPr>
              <w:t xml:space="preserve">   </w:t>
            </w:r>
            <w:r w:rsidRPr="00CF72E1">
              <w:rPr>
                <w:sz w:val="24"/>
                <w:szCs w:val="24"/>
              </w:rPr>
              <w:t>коллективных мероприятиях;</w:t>
            </w:r>
          </w:p>
          <w:p w:rsidR="00585E4A" w:rsidRPr="00CF72E1" w:rsidRDefault="00585E4A" w:rsidP="00585E4A">
            <w:pPr>
              <w:pStyle w:val="6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в процессе специальных игр и упражнений, направленных на развитие представлений о себе, окружающих взрослых и сверстниках;</w:t>
            </w:r>
          </w:p>
          <w:p w:rsidR="00585E4A" w:rsidRPr="00CF72E1" w:rsidRDefault="00585E4A" w:rsidP="00585E4A">
            <w:pPr>
              <w:pStyle w:val="6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в процессе обучения сюжетно-ролевым и театрализованным играм, играм-драматизациям, где воссоздаются социальные отношения между участниками, позволяющие осознанно приобщаться к элементарным общепринятым нормам и правилам взаимоотношений;</w:t>
            </w:r>
          </w:p>
        </w:tc>
      </w:tr>
      <w:tr w:rsidR="00585E4A" w:rsidRPr="00CF72E1" w:rsidTr="00585E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3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4A" w:rsidRPr="00CF72E1" w:rsidRDefault="00585E4A" w:rsidP="00585E4A">
            <w:pPr>
              <w:pStyle w:val="3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Социализация нравственного воспитания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4A" w:rsidRPr="00CF72E1" w:rsidRDefault="00585E4A" w:rsidP="00585E4A">
            <w:pPr>
              <w:pStyle w:val="6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      </w:r>
          </w:p>
          <w:p w:rsidR="00585E4A" w:rsidRPr="00CF72E1" w:rsidRDefault="00585E4A" w:rsidP="00585E4A">
            <w:pPr>
              <w:pStyle w:val="6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 Формирование готовности детей к совместной деятельности, развитие умения договариваться, самостоятельно разрешать конфликты со сверстниками.</w:t>
            </w:r>
          </w:p>
        </w:tc>
      </w:tr>
      <w:tr w:rsidR="00585E4A" w:rsidRPr="00CF72E1" w:rsidTr="00585E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4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4A" w:rsidRPr="00CF72E1" w:rsidRDefault="00585E4A" w:rsidP="00585E4A">
            <w:pPr>
              <w:pStyle w:val="3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4A" w:rsidRPr="00CF72E1" w:rsidRDefault="00585E4A" w:rsidP="00585E4A">
            <w:pPr>
              <w:pStyle w:val="6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 принадлежности.</w:t>
            </w:r>
          </w:p>
        </w:tc>
      </w:tr>
      <w:tr w:rsidR="00585E4A" w:rsidRPr="00CF72E1" w:rsidTr="00585E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0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4A" w:rsidRPr="00CF72E1" w:rsidRDefault="00585E4A" w:rsidP="00585E4A">
            <w:pPr>
              <w:pStyle w:val="30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lastRenderedPageBreak/>
              <w:t>Трудовое воспитание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4A" w:rsidRPr="00CF72E1" w:rsidRDefault="00585E4A" w:rsidP="00585E4A">
            <w:pPr>
              <w:pStyle w:val="6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Развивать навыков самообслуживания; становление самостоятельности, целенаправленности и саморегуляции собственных действий. Воспитание культурно-гигиенических навыков.</w:t>
            </w:r>
          </w:p>
          <w:p w:rsidR="00585E4A" w:rsidRPr="00CF72E1" w:rsidRDefault="00585E4A" w:rsidP="00585E4A">
            <w:pPr>
              <w:pStyle w:val="6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Формировать позитивных установок к различным видам труда и творчества, воспитание положительного отношения к труду, желания трудиться.</w:t>
            </w:r>
          </w:p>
          <w:p w:rsidR="00585E4A" w:rsidRPr="00CF72E1" w:rsidRDefault="00585E4A" w:rsidP="00585E4A">
            <w:pPr>
              <w:pStyle w:val="6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Воспитывать ценностного отношения к собственному труду, труду других людей и его результатам.</w:t>
            </w:r>
          </w:p>
          <w:p w:rsidR="00585E4A" w:rsidRPr="00CF72E1" w:rsidRDefault="00585E4A" w:rsidP="00585E4A">
            <w:pPr>
              <w:pStyle w:val="6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Формировать умения ответственно относиться к порученному заданию (умение и желание доводить дело до конца, стремление сделать его хорошо). Формирование первичных представлений о труде взрослых, его роли в обществе и жизни каждого человека</w:t>
            </w:r>
          </w:p>
        </w:tc>
      </w:tr>
      <w:tr w:rsidR="00585E4A" w:rsidRPr="00CF72E1" w:rsidTr="00585E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7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4A" w:rsidRPr="00CF72E1" w:rsidRDefault="00585E4A" w:rsidP="00585E4A">
            <w:pPr>
              <w:pStyle w:val="3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</w:t>
            </w:r>
          </w:p>
          <w:p w:rsidR="00585E4A" w:rsidRPr="00CF72E1" w:rsidRDefault="00585E4A" w:rsidP="00585E4A">
            <w:pPr>
              <w:pStyle w:val="3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безопасности</w:t>
            </w:r>
          </w:p>
          <w:p w:rsidR="00585E4A" w:rsidRPr="00CF72E1" w:rsidRDefault="00585E4A" w:rsidP="00585E4A">
            <w:pPr>
              <w:pStyle w:val="3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E4A" w:rsidRPr="00CF72E1" w:rsidRDefault="00585E4A" w:rsidP="00585E4A">
            <w:pPr>
              <w:pStyle w:val="6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Научить ребенка ориентироваться в окружающей его обстановке и уметь оценивать отдельные элементы обстановки с точки зрения «опасно - неопасно».</w:t>
            </w:r>
          </w:p>
          <w:p w:rsidR="00585E4A" w:rsidRPr="00CF72E1" w:rsidRDefault="00585E4A" w:rsidP="00585E4A">
            <w:pPr>
              <w:pStyle w:val="6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Научить ребенка быть внимательным, осторожным, предусмотрительным. Ребенок должен понимать, к каким последствиям могут привести те или иные его поступки. Сформировать важнейшие алгоритмы восприятия и действия, которые лежат в основе безопасного поведения.</w:t>
            </w:r>
          </w:p>
        </w:tc>
      </w:tr>
    </w:tbl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p w:rsidR="00181F7A" w:rsidRPr="00CF72E1" w:rsidRDefault="00181F7A" w:rsidP="00CF72E1">
      <w:pPr>
        <w:pStyle w:val="22"/>
        <w:keepNext/>
        <w:keepLines/>
        <w:shd w:val="clear" w:color="auto" w:fill="auto"/>
        <w:spacing w:line="240" w:lineRule="auto"/>
        <w:ind w:left="180" w:firstLine="0"/>
        <w:jc w:val="left"/>
        <w:rPr>
          <w:sz w:val="24"/>
          <w:szCs w:val="24"/>
        </w:rPr>
      </w:pPr>
      <w:bookmarkStart w:id="14" w:name="bookmark13"/>
      <w:r w:rsidRPr="00CF72E1">
        <w:rPr>
          <w:sz w:val="24"/>
          <w:szCs w:val="24"/>
        </w:rPr>
        <w:t>2.4. Содержание образовательной области «Речевое развитие»</w:t>
      </w:r>
      <w:bookmarkEnd w:id="14"/>
    </w:p>
    <w:p w:rsidR="00585E4A" w:rsidRDefault="00181F7A" w:rsidP="00CF72E1">
      <w:pPr>
        <w:pStyle w:val="a7"/>
        <w:shd w:val="clear" w:color="auto" w:fill="auto"/>
        <w:spacing w:line="240" w:lineRule="auto"/>
        <w:ind w:left="180" w:right="60" w:firstLine="0"/>
        <w:rPr>
          <w:sz w:val="24"/>
          <w:szCs w:val="24"/>
        </w:rPr>
      </w:pPr>
      <w:r w:rsidRPr="00585E4A">
        <w:rPr>
          <w:b/>
          <w:sz w:val="24"/>
          <w:szCs w:val="24"/>
        </w:rPr>
        <w:t>Основная цель</w:t>
      </w:r>
      <w:r w:rsidRPr="00CF72E1">
        <w:rPr>
          <w:sz w:val="24"/>
          <w:szCs w:val="24"/>
        </w:rPr>
        <w:t xml:space="preserve"> — обеспечивать своевременное и эффективное развитие речи как средства общения, познания, самовыражения ребенка, становления разных видов детской деятельности, на основе овладения языком своего народа. </w:t>
      </w: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180" w:right="60" w:firstLine="0"/>
        <w:rPr>
          <w:sz w:val="24"/>
          <w:szCs w:val="24"/>
        </w:rPr>
      </w:pPr>
      <w:r w:rsidRPr="00585E4A">
        <w:rPr>
          <w:b/>
          <w:sz w:val="24"/>
          <w:szCs w:val="24"/>
        </w:rPr>
        <w:t>Задачи развития речи</w:t>
      </w:r>
      <w:r w:rsidRPr="00CF72E1">
        <w:rPr>
          <w:sz w:val="24"/>
          <w:szCs w:val="24"/>
        </w:rPr>
        <w:t>:</w:t>
      </w:r>
    </w:p>
    <w:p w:rsidR="00181F7A" w:rsidRPr="00CF72E1" w:rsidRDefault="00181F7A" w:rsidP="00585E4A">
      <w:pPr>
        <w:pStyle w:val="a7"/>
        <w:numPr>
          <w:ilvl w:val="0"/>
          <w:numId w:val="18"/>
        </w:numPr>
        <w:shd w:val="clear" w:color="auto" w:fill="auto"/>
        <w:spacing w:line="240" w:lineRule="auto"/>
        <w:ind w:right="60"/>
        <w:rPr>
          <w:sz w:val="24"/>
          <w:szCs w:val="24"/>
        </w:rPr>
      </w:pPr>
      <w:r w:rsidRPr="00CF72E1">
        <w:rPr>
          <w:sz w:val="24"/>
          <w:szCs w:val="24"/>
        </w:rPr>
        <w:t>формирование структурных компонентов системы языка — фонетического, лексического, грамматического;</w:t>
      </w:r>
    </w:p>
    <w:p w:rsidR="00585E4A" w:rsidRDefault="00181F7A" w:rsidP="00585E4A">
      <w:pPr>
        <w:pStyle w:val="a7"/>
        <w:numPr>
          <w:ilvl w:val="0"/>
          <w:numId w:val="18"/>
        </w:numPr>
        <w:shd w:val="clear" w:color="auto" w:fill="auto"/>
        <w:spacing w:line="240" w:lineRule="auto"/>
        <w:ind w:right="60"/>
        <w:rPr>
          <w:sz w:val="24"/>
          <w:szCs w:val="24"/>
        </w:rPr>
      </w:pPr>
      <w:r w:rsidRPr="00CF72E1">
        <w:rPr>
          <w:sz w:val="24"/>
          <w:szCs w:val="24"/>
        </w:rPr>
        <w:t xml:space="preserve">формирование навыков владения языком в его коммуникативной функции — развитие связной речи, двух форм речевого общения — диалога и монолога; формирование способности к элементарному осознанию явлений языка и речи. </w:t>
      </w:r>
    </w:p>
    <w:p w:rsidR="00585E4A" w:rsidRDefault="00181F7A" w:rsidP="00585E4A">
      <w:pPr>
        <w:pStyle w:val="a7"/>
        <w:shd w:val="clear" w:color="auto" w:fill="auto"/>
        <w:spacing w:line="240" w:lineRule="auto"/>
        <w:ind w:right="60" w:firstLine="0"/>
        <w:rPr>
          <w:rStyle w:val="12"/>
          <w:sz w:val="24"/>
          <w:szCs w:val="24"/>
        </w:rPr>
      </w:pPr>
      <w:r w:rsidRPr="00CF72E1">
        <w:rPr>
          <w:rStyle w:val="12"/>
          <w:sz w:val="24"/>
          <w:szCs w:val="24"/>
        </w:rPr>
        <w:t xml:space="preserve">Основные направления работы по развитию речи дошкольников: </w:t>
      </w:r>
    </w:p>
    <w:p w:rsidR="00585E4A" w:rsidRDefault="00181F7A" w:rsidP="00585E4A">
      <w:pPr>
        <w:pStyle w:val="a7"/>
        <w:numPr>
          <w:ilvl w:val="0"/>
          <w:numId w:val="18"/>
        </w:numPr>
        <w:shd w:val="clear" w:color="auto" w:fill="auto"/>
        <w:spacing w:line="240" w:lineRule="auto"/>
        <w:ind w:right="60"/>
        <w:rPr>
          <w:sz w:val="24"/>
          <w:szCs w:val="24"/>
        </w:rPr>
      </w:pPr>
      <w:r w:rsidRPr="00CF72E1">
        <w:rPr>
          <w:sz w:val="24"/>
          <w:szCs w:val="24"/>
        </w:rPr>
        <w:t xml:space="preserve">развитие словаря </w:t>
      </w:r>
    </w:p>
    <w:p w:rsidR="00585E4A" w:rsidRDefault="00181F7A" w:rsidP="00585E4A">
      <w:pPr>
        <w:pStyle w:val="a7"/>
        <w:numPr>
          <w:ilvl w:val="0"/>
          <w:numId w:val="18"/>
        </w:numPr>
        <w:shd w:val="clear" w:color="auto" w:fill="auto"/>
        <w:spacing w:line="240" w:lineRule="auto"/>
        <w:ind w:right="60"/>
        <w:rPr>
          <w:sz w:val="24"/>
          <w:szCs w:val="24"/>
        </w:rPr>
      </w:pPr>
      <w:r w:rsidRPr="00CF72E1">
        <w:rPr>
          <w:sz w:val="24"/>
          <w:szCs w:val="24"/>
        </w:rPr>
        <w:t>во</w:t>
      </w:r>
      <w:r w:rsidR="00585E4A">
        <w:rPr>
          <w:sz w:val="24"/>
          <w:szCs w:val="24"/>
        </w:rPr>
        <w:t>спитание звуковой культуры речи</w:t>
      </w:r>
    </w:p>
    <w:p w:rsidR="00585E4A" w:rsidRDefault="00181F7A" w:rsidP="00585E4A">
      <w:pPr>
        <w:pStyle w:val="a7"/>
        <w:numPr>
          <w:ilvl w:val="0"/>
          <w:numId w:val="18"/>
        </w:numPr>
        <w:shd w:val="clear" w:color="auto" w:fill="auto"/>
        <w:spacing w:line="240" w:lineRule="auto"/>
        <w:ind w:right="60"/>
        <w:rPr>
          <w:sz w:val="24"/>
          <w:szCs w:val="24"/>
        </w:rPr>
      </w:pPr>
      <w:r w:rsidRPr="00CF72E1">
        <w:rPr>
          <w:sz w:val="24"/>
          <w:szCs w:val="24"/>
        </w:rPr>
        <w:t>формирование грамматического строя речи</w:t>
      </w:r>
    </w:p>
    <w:p w:rsidR="00181F7A" w:rsidRPr="00CF72E1" w:rsidRDefault="00181F7A" w:rsidP="00585E4A">
      <w:pPr>
        <w:pStyle w:val="a7"/>
        <w:numPr>
          <w:ilvl w:val="0"/>
          <w:numId w:val="18"/>
        </w:numPr>
        <w:shd w:val="clear" w:color="auto" w:fill="auto"/>
        <w:spacing w:line="240" w:lineRule="auto"/>
        <w:ind w:right="60"/>
        <w:rPr>
          <w:sz w:val="24"/>
          <w:szCs w:val="24"/>
        </w:rPr>
      </w:pPr>
      <w:r w:rsidRPr="00CF72E1">
        <w:rPr>
          <w:sz w:val="24"/>
          <w:szCs w:val="24"/>
        </w:rPr>
        <w:t>развитие связной речи</w:t>
      </w:r>
    </w:p>
    <w:p w:rsidR="00585E4A" w:rsidRDefault="00181F7A" w:rsidP="00585E4A">
      <w:pPr>
        <w:pStyle w:val="a7"/>
        <w:numPr>
          <w:ilvl w:val="0"/>
          <w:numId w:val="18"/>
        </w:numPr>
        <w:shd w:val="clear" w:color="auto" w:fill="auto"/>
        <w:spacing w:line="240" w:lineRule="auto"/>
        <w:ind w:right="60"/>
        <w:rPr>
          <w:sz w:val="24"/>
          <w:szCs w:val="24"/>
        </w:rPr>
      </w:pPr>
      <w:r w:rsidRPr="00CF72E1">
        <w:rPr>
          <w:sz w:val="24"/>
          <w:szCs w:val="24"/>
        </w:rPr>
        <w:t>формирование элементарного осознания явлений языка и речи,</w:t>
      </w:r>
    </w:p>
    <w:p w:rsidR="00585E4A" w:rsidRDefault="00181F7A" w:rsidP="00585E4A">
      <w:pPr>
        <w:pStyle w:val="a7"/>
        <w:numPr>
          <w:ilvl w:val="0"/>
          <w:numId w:val="18"/>
        </w:numPr>
        <w:shd w:val="clear" w:color="auto" w:fill="auto"/>
        <w:spacing w:line="240" w:lineRule="auto"/>
        <w:ind w:right="60"/>
        <w:rPr>
          <w:sz w:val="24"/>
          <w:szCs w:val="24"/>
        </w:rPr>
      </w:pPr>
      <w:r w:rsidRPr="00CF72E1">
        <w:rPr>
          <w:sz w:val="24"/>
          <w:szCs w:val="24"/>
        </w:rPr>
        <w:t xml:space="preserve">развитие фонематического слуха, развитие мелкой моторики руки. </w:t>
      </w:r>
    </w:p>
    <w:p w:rsidR="00181F7A" w:rsidRDefault="00181F7A" w:rsidP="00585E4A">
      <w:pPr>
        <w:pStyle w:val="a7"/>
        <w:shd w:val="clear" w:color="auto" w:fill="auto"/>
        <w:tabs>
          <w:tab w:val="left" w:leader="underscore" w:pos="10250"/>
        </w:tabs>
        <w:spacing w:line="240" w:lineRule="auto"/>
        <w:ind w:right="60" w:firstLine="709"/>
        <w:jc w:val="both"/>
        <w:rPr>
          <w:sz w:val="24"/>
          <w:szCs w:val="24"/>
        </w:rPr>
      </w:pPr>
      <w:r w:rsidRPr="00CF72E1">
        <w:rPr>
          <w:sz w:val="24"/>
          <w:szCs w:val="24"/>
        </w:rPr>
        <w:t xml:space="preserve">(На основании рекомендаций по реабилитации ребенка инвалида, полной включенности в образовательный процесс образовательная деятельность с ребёнком осуществляется по Образовательной программе МБДОУ </w:t>
      </w:r>
      <w:r w:rsidR="005F7872">
        <w:rPr>
          <w:sz w:val="24"/>
          <w:szCs w:val="24"/>
        </w:rPr>
        <w:t>«Успенский детский сад «Берез</w:t>
      </w:r>
      <w:r w:rsidR="00585E4A">
        <w:rPr>
          <w:sz w:val="24"/>
          <w:szCs w:val="24"/>
        </w:rPr>
        <w:t>к</w:t>
      </w:r>
      <w:r w:rsidR="005F7872">
        <w:rPr>
          <w:sz w:val="24"/>
          <w:szCs w:val="24"/>
        </w:rPr>
        <w:t>а</w:t>
      </w:r>
      <w:r w:rsidR="00585E4A">
        <w:rPr>
          <w:sz w:val="24"/>
          <w:szCs w:val="24"/>
        </w:rPr>
        <w:t>»</w:t>
      </w:r>
    </w:p>
    <w:p w:rsidR="00585E4A" w:rsidRPr="00CF72E1" w:rsidRDefault="00585E4A" w:rsidP="00585E4A">
      <w:pPr>
        <w:pStyle w:val="a7"/>
        <w:shd w:val="clear" w:color="auto" w:fill="auto"/>
        <w:tabs>
          <w:tab w:val="left" w:leader="underscore" w:pos="10250"/>
        </w:tabs>
        <w:spacing w:line="240" w:lineRule="auto"/>
        <w:ind w:right="60" w:firstLine="709"/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2"/>
        <w:gridCol w:w="7382"/>
      </w:tblGrid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Задачи Речевого развития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 словаря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Овладение словарным запасом .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2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Воспитание звуковой культуры речи.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 речевого слуха, на основе которого происходит восприятие и различение фонологических средств языка; обучение правильному звукопроизношению; воспитание орфоэпической правильности речи; овладение средствами звуковой выразительности речи (тон речи, тембр голоса, темп, ударение, сила голоса, интонация</w:t>
            </w:r>
          </w:p>
        </w:tc>
      </w:tr>
      <w:tr w:rsidR="00181F7A" w:rsidRPr="00CF72E1" w:rsidTr="00585E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 грамматического строя речи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 грамматического строя речи предполагает развитие морфологической стороны речи (изменение слов по родам, числам, падежам), способов словообразования и синтаксиса (освоение разных типов словосочетаний и предложений);</w:t>
            </w:r>
          </w:p>
        </w:tc>
      </w:tr>
      <w:tr w:rsidR="00181F7A" w:rsidRPr="00CF72E1" w:rsidTr="00585E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9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 связной речи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Учить ребенка вести диалог, развивать умение слушать и понимать обращенную к нему речь, вступать в разговор и поддерживать его, отвечать на вопросы и спрашивать самому, объяснять, пользоваться разнообразными языковыми средствами, вести себя с учетом ситуации общения. Развивать умения, необходимые для более сложной формы общения — монолога, умений слушать и понимать связные тексты, пересказывать, строить самостоятельные высказывания разных типов;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585E4A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585E4A">
              <w:rPr>
                <w:sz w:val="22"/>
                <w:szCs w:val="22"/>
              </w:rPr>
              <w:t>Формирование элементарного осознания явлений</w:t>
            </w:r>
            <w:r w:rsidR="00585E4A" w:rsidRPr="00CF72E1">
              <w:rPr>
                <w:sz w:val="24"/>
                <w:szCs w:val="24"/>
              </w:rPr>
              <w:t xml:space="preserve"> </w:t>
            </w:r>
            <w:r w:rsidR="00585E4A">
              <w:rPr>
                <w:sz w:val="24"/>
                <w:szCs w:val="24"/>
              </w:rPr>
              <w:t>языка и речи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Обеспечить подготовку детей к обучению грамоте, чтению и письму;</w:t>
            </w:r>
          </w:p>
        </w:tc>
      </w:tr>
    </w:tbl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tbl>
      <w:tblPr>
        <w:tblW w:w="1022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2"/>
        <w:gridCol w:w="7382"/>
      </w:tblGrid>
      <w:tr w:rsidR="00181F7A" w:rsidRPr="00CF72E1" w:rsidTr="00585E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 фонематического слуха, развитие мелкой моторики руки.</w:t>
            </w:r>
          </w:p>
        </w:tc>
        <w:tc>
          <w:tcPr>
            <w:tcW w:w="7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 словаря, грамматического строя, фонетической стороны. В ней проявляются все достижения ребенка в овладении родным языком.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умений.</w:t>
            </w:r>
          </w:p>
        </w:tc>
      </w:tr>
    </w:tbl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p w:rsidR="00181F7A" w:rsidRPr="00CF72E1" w:rsidRDefault="00181F7A" w:rsidP="00585E4A">
      <w:pPr>
        <w:pStyle w:val="a7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Развитие речи у дошкольников с ОВЗ осуществляется во всех видах деятельности: игра, занятия по физическому развитию, ИЗО (рисование, лепка, аппликация, конструирование), музыка и др.; в свободный деятельности, в общении со всеми, кто окружает ребенка. Наиболее значимым видом работы по развитию речи является чтение художественной литературы. Художественная литература, являясь сокровищницей духовных богатств людей, позволяет восполнить недостаточность общения детей с ОВЗ с окружающими людьми, расширить кругозор, обогатить жизненный и нравственный опыт. Литературные произведения вовлекают детей в раздумья над поступками и поведением людей, происходящими событиями; побуждают к их оценке и обогащают эмоциональную сферу. Чтение художественной литературы имеет коррекционную направленность, так как стимулирует овладение детьми словесной речью, развитие языковой способности, речевой деятельности.</w:t>
      </w:r>
    </w:p>
    <w:p w:rsidR="00181F7A" w:rsidRPr="00CF72E1" w:rsidRDefault="00181F7A" w:rsidP="00585E4A">
      <w:pPr>
        <w:pStyle w:val="22"/>
        <w:keepNext/>
        <w:keepLines/>
        <w:shd w:val="clear" w:color="auto" w:fill="auto"/>
        <w:spacing w:before="120" w:after="120" w:line="240" w:lineRule="auto"/>
        <w:ind w:left="159" w:firstLine="0"/>
        <w:jc w:val="both"/>
        <w:rPr>
          <w:sz w:val="24"/>
          <w:szCs w:val="24"/>
        </w:rPr>
      </w:pPr>
      <w:bookmarkStart w:id="15" w:name="bookmark14"/>
      <w:r w:rsidRPr="00CF72E1">
        <w:rPr>
          <w:sz w:val="24"/>
          <w:szCs w:val="24"/>
        </w:rPr>
        <w:t>2.5. Образовательная область «Художественно-эстетическое развитие»</w:t>
      </w:r>
      <w:bookmarkEnd w:id="15"/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160" w:right="20" w:firstLine="0"/>
        <w:jc w:val="both"/>
        <w:rPr>
          <w:sz w:val="24"/>
          <w:szCs w:val="24"/>
        </w:rPr>
      </w:pPr>
      <w:r w:rsidRPr="00457AAE">
        <w:rPr>
          <w:b/>
          <w:sz w:val="24"/>
          <w:szCs w:val="24"/>
        </w:rPr>
        <w:t>Основная задача</w:t>
      </w:r>
      <w:r w:rsidRPr="00CF72E1">
        <w:rPr>
          <w:sz w:val="24"/>
          <w:szCs w:val="24"/>
        </w:rPr>
        <w:t xml:space="preserve"> — формирование у детей эстетического отношения к миру, накопление эстетических представлений и образов, развитие эстетического вкуса, художественных способностей, освоение различных видов художественной деятельности. В этом направлении решаются как общеобразовательные, так и коррекционные задачи, реализация которых стимулирует развитие у детей с ОВЗ сенсорных способностей, чувства ритма, цвета, композиции; умения выражать в художественных образах свои творческие способности.</w:t>
      </w:r>
    </w:p>
    <w:p w:rsidR="00181F7A" w:rsidRPr="00CF72E1" w:rsidRDefault="00181F7A" w:rsidP="00CF72E1">
      <w:pPr>
        <w:pStyle w:val="22"/>
        <w:keepNext/>
        <w:keepLines/>
        <w:shd w:val="clear" w:color="auto" w:fill="auto"/>
        <w:spacing w:line="240" w:lineRule="auto"/>
        <w:ind w:left="160" w:right="20" w:firstLine="0"/>
        <w:jc w:val="both"/>
        <w:rPr>
          <w:sz w:val="24"/>
          <w:szCs w:val="24"/>
        </w:rPr>
      </w:pPr>
      <w:bookmarkStart w:id="16" w:name="bookmark15"/>
      <w:r w:rsidRPr="00CF72E1">
        <w:rPr>
          <w:sz w:val="24"/>
          <w:szCs w:val="24"/>
        </w:rPr>
        <w:t>Основные направления работы с детьми по художественно-эстетическому развитию.</w:t>
      </w:r>
      <w:bookmarkEnd w:id="16"/>
    </w:p>
    <w:p w:rsidR="00181F7A" w:rsidRPr="00CF72E1" w:rsidRDefault="00181F7A" w:rsidP="00457AAE">
      <w:pPr>
        <w:pStyle w:val="a7"/>
        <w:numPr>
          <w:ilvl w:val="0"/>
          <w:numId w:val="19"/>
        </w:numPr>
        <w:shd w:val="clear" w:color="auto" w:fill="auto"/>
        <w:tabs>
          <w:tab w:val="left" w:pos="1236"/>
        </w:tabs>
        <w:spacing w:line="240" w:lineRule="auto"/>
        <w:ind w:left="900" w:firstLine="0"/>
        <w:rPr>
          <w:sz w:val="24"/>
          <w:szCs w:val="24"/>
        </w:rPr>
      </w:pPr>
      <w:r w:rsidRPr="00CF72E1">
        <w:rPr>
          <w:sz w:val="24"/>
          <w:szCs w:val="24"/>
        </w:rPr>
        <w:t>Художественное творчество</w:t>
      </w:r>
    </w:p>
    <w:p w:rsidR="00181F7A" w:rsidRPr="00CF72E1" w:rsidRDefault="00181F7A" w:rsidP="00457AAE">
      <w:pPr>
        <w:pStyle w:val="a7"/>
        <w:numPr>
          <w:ilvl w:val="0"/>
          <w:numId w:val="19"/>
        </w:numPr>
        <w:shd w:val="clear" w:color="auto" w:fill="auto"/>
        <w:tabs>
          <w:tab w:val="left" w:pos="1236"/>
        </w:tabs>
        <w:spacing w:line="240" w:lineRule="auto"/>
        <w:ind w:left="900" w:firstLine="0"/>
        <w:rPr>
          <w:sz w:val="24"/>
          <w:szCs w:val="24"/>
        </w:rPr>
      </w:pPr>
      <w:r w:rsidRPr="00CF72E1">
        <w:rPr>
          <w:sz w:val="24"/>
          <w:szCs w:val="24"/>
        </w:rPr>
        <w:t>Музыкальная деятельность</w:t>
      </w:r>
    </w:p>
    <w:p w:rsidR="00181F7A" w:rsidRDefault="00181F7A" w:rsidP="00CF72E1">
      <w:pPr>
        <w:pStyle w:val="a7"/>
        <w:shd w:val="clear" w:color="auto" w:fill="auto"/>
        <w:tabs>
          <w:tab w:val="left" w:leader="underscore" w:pos="10370"/>
        </w:tabs>
        <w:spacing w:line="240" w:lineRule="auto"/>
        <w:ind w:left="160" w:right="20" w:firstLine="0"/>
        <w:jc w:val="both"/>
        <w:rPr>
          <w:sz w:val="24"/>
          <w:szCs w:val="24"/>
          <w:u w:val="single"/>
        </w:rPr>
      </w:pPr>
      <w:r w:rsidRPr="00CF72E1">
        <w:rPr>
          <w:sz w:val="24"/>
          <w:szCs w:val="24"/>
        </w:rPr>
        <w:t xml:space="preserve">(На основании рекомендаций по реабилитации ребенка инвалида, полной включенности в образовательный процесс образовательная деятельность с ребёнком осуществляется по Образовательной программе МБДОУ </w:t>
      </w:r>
      <w:r w:rsidR="005F7872">
        <w:rPr>
          <w:sz w:val="24"/>
          <w:szCs w:val="24"/>
        </w:rPr>
        <w:t>«Успенский детский сад «Берез</w:t>
      </w:r>
      <w:r w:rsidR="00457AAE">
        <w:rPr>
          <w:sz w:val="24"/>
          <w:szCs w:val="24"/>
        </w:rPr>
        <w:t>к</w:t>
      </w:r>
      <w:r w:rsidR="005F7872">
        <w:rPr>
          <w:sz w:val="24"/>
          <w:szCs w:val="24"/>
        </w:rPr>
        <w:t>а</w:t>
      </w:r>
      <w:r w:rsidR="00457AAE">
        <w:rPr>
          <w:sz w:val="24"/>
          <w:szCs w:val="24"/>
        </w:rPr>
        <w:t>»</w:t>
      </w:r>
      <w:r w:rsidRPr="00CF72E1">
        <w:rPr>
          <w:sz w:val="24"/>
          <w:szCs w:val="24"/>
          <w:u w:val="single"/>
        </w:rPr>
        <w:t>)</w:t>
      </w:r>
    </w:p>
    <w:p w:rsidR="00457AAE" w:rsidRPr="00CF72E1" w:rsidRDefault="00457AAE" w:rsidP="00CF72E1">
      <w:pPr>
        <w:pStyle w:val="a7"/>
        <w:shd w:val="clear" w:color="auto" w:fill="auto"/>
        <w:tabs>
          <w:tab w:val="left" w:leader="underscore" w:pos="10370"/>
        </w:tabs>
        <w:spacing w:line="240" w:lineRule="auto"/>
        <w:ind w:left="160" w:right="20" w:firstLine="0"/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1"/>
        <w:gridCol w:w="7238"/>
      </w:tblGrid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Направление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Задачи художественно- эстетического развития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3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Обучение детей по созданию творческих работ.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средств, отвечающих их пси физиологическим</w:t>
            </w:r>
          </w:p>
        </w:tc>
      </w:tr>
    </w:tbl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1"/>
        <w:gridCol w:w="7238"/>
      </w:tblGrid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2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framePr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особенностям.</w:t>
            </w:r>
          </w:p>
          <w:p w:rsidR="00181F7A" w:rsidRPr="00CF72E1" w:rsidRDefault="00181F7A" w:rsidP="00CF72E1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Лепка способствует развитию мелкой моторики рук, развивает точность выполняемых движений, в процессе работы дети знакомятся с различными материалами, их свойствами. Аппликация способствует развитию конструктивных возможностей, формированию представлений о форме, цвете. Рисование направлено на развитие манипуляторной деятельности и координации рук, укрепление мышц рук.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4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Прослушание детьми музыки, пение, выполнение музыкально- ритмических движений, танцы, игра на музыкальных инструментах.</w:t>
            </w:r>
          </w:p>
        </w:tc>
      </w:tr>
    </w:tbl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p w:rsidR="00181F7A" w:rsidRPr="00CF72E1" w:rsidRDefault="00181F7A" w:rsidP="00CF72E1">
      <w:pPr>
        <w:pStyle w:val="22"/>
        <w:keepNext/>
        <w:keepLines/>
        <w:shd w:val="clear" w:color="auto" w:fill="auto"/>
        <w:spacing w:line="240" w:lineRule="auto"/>
        <w:ind w:left="40" w:firstLine="0"/>
        <w:jc w:val="both"/>
        <w:rPr>
          <w:sz w:val="24"/>
          <w:szCs w:val="24"/>
        </w:rPr>
      </w:pPr>
      <w:bookmarkStart w:id="17" w:name="bookmark16"/>
      <w:r w:rsidRPr="00CF72E1">
        <w:rPr>
          <w:sz w:val="24"/>
          <w:szCs w:val="24"/>
        </w:rPr>
        <w:t>2.6. Образовательная область «Физическое развитие»</w:t>
      </w:r>
      <w:bookmarkEnd w:id="17"/>
    </w:p>
    <w:p w:rsidR="00181F7A" w:rsidRPr="00CF72E1" w:rsidRDefault="00181F7A" w:rsidP="00457AAE">
      <w:pPr>
        <w:pStyle w:val="a7"/>
        <w:shd w:val="clear" w:color="auto" w:fill="auto"/>
        <w:spacing w:line="240" w:lineRule="auto"/>
        <w:ind w:left="40" w:right="20" w:firstLine="0"/>
        <w:jc w:val="both"/>
        <w:rPr>
          <w:sz w:val="24"/>
          <w:szCs w:val="24"/>
        </w:rPr>
      </w:pPr>
      <w:r w:rsidRPr="00457AAE">
        <w:rPr>
          <w:b/>
          <w:sz w:val="24"/>
          <w:szCs w:val="24"/>
        </w:rPr>
        <w:t>Основная цель</w:t>
      </w:r>
      <w:r w:rsidRPr="00CF72E1">
        <w:rPr>
          <w:sz w:val="24"/>
          <w:szCs w:val="24"/>
        </w:rPr>
        <w:t xml:space="preserve"> — совершенствование функций формирующегося организма, развитие двигательных навыков, тонкой ручной моторики, зрительно - пространственной координации. Физическое развитие лежит в основе организации всей жизни детей и в семье, и в дошкольном учреждении. Это касается предметной и социальной среды, всех видов детской деятельности с учетом возрастных и индивидуальных особенностей дошкольников. В режиме должны быть предусмотрены занятия физкультурой, игры и развлечения на воздухе, при проведении которых учитываются региональные и климатические условия На занятиях по физической культуре, наряду с образовательными и оздоровительными, решаются специальные коррекционные задачи: формирование в процессе физического воспитания пространственных и временных представлений;</w:t>
      </w:r>
    </w:p>
    <w:p w:rsidR="00181F7A" w:rsidRPr="00CF72E1" w:rsidRDefault="00181F7A" w:rsidP="00457AAE">
      <w:pPr>
        <w:pStyle w:val="a7"/>
        <w:shd w:val="clear" w:color="auto" w:fill="auto"/>
        <w:spacing w:line="240" w:lineRule="auto"/>
        <w:ind w:left="4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изучение в процессе предметной деятельности различных свойств материалов, а также назначения предметов; развитие речи посредством движения;</w:t>
      </w:r>
    </w:p>
    <w:p w:rsidR="00181F7A" w:rsidRPr="00CF72E1" w:rsidRDefault="00181F7A" w:rsidP="00457AAE">
      <w:pPr>
        <w:pStyle w:val="a7"/>
        <w:shd w:val="clear" w:color="auto" w:fill="auto"/>
        <w:spacing w:line="240" w:lineRule="auto"/>
        <w:ind w:left="4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формирование в процессе двигательной деятельности различных видов познавательной деятельности;</w:t>
      </w:r>
    </w:p>
    <w:p w:rsidR="00181F7A" w:rsidRPr="00CF72E1" w:rsidRDefault="00181F7A" w:rsidP="00457AAE">
      <w:pPr>
        <w:pStyle w:val="a7"/>
        <w:shd w:val="clear" w:color="auto" w:fill="auto"/>
        <w:spacing w:line="240" w:lineRule="auto"/>
        <w:ind w:left="4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управление эмоциональной сферой ребенка, развитие морально-волевых качеств личности, формирующихся в процессе специальных двигательных занятий, игр, эстафет.</w:t>
      </w:r>
    </w:p>
    <w:p w:rsidR="00181F7A" w:rsidRPr="00CF72E1" w:rsidRDefault="00181F7A" w:rsidP="00457AAE">
      <w:pPr>
        <w:pStyle w:val="a7"/>
        <w:shd w:val="clear" w:color="auto" w:fill="auto"/>
        <w:spacing w:line="240" w:lineRule="auto"/>
        <w:ind w:left="4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 xml:space="preserve">(На основании рекомендаций по реабилитации ребенка инвалида, полной включенности в образовательный процесс образовательная деятельность с ребёнком осуществляется по Образовательной программе МБДОУ </w:t>
      </w:r>
      <w:r w:rsidR="005F7872">
        <w:rPr>
          <w:sz w:val="24"/>
          <w:szCs w:val="24"/>
        </w:rPr>
        <w:t>«Успенский детский сад «Берез</w:t>
      </w:r>
      <w:r w:rsidR="00457AAE">
        <w:rPr>
          <w:sz w:val="24"/>
          <w:szCs w:val="24"/>
        </w:rPr>
        <w:t>к</w:t>
      </w:r>
      <w:r w:rsidR="005F7872">
        <w:rPr>
          <w:sz w:val="24"/>
          <w:szCs w:val="24"/>
        </w:rPr>
        <w:t>а</w:t>
      </w:r>
      <w:r w:rsidR="00457AAE">
        <w:rPr>
          <w:sz w:val="24"/>
          <w:szCs w:val="24"/>
        </w:rPr>
        <w:t>»</w:t>
      </w:r>
      <w:r w:rsidRPr="00CF72E1">
        <w:rPr>
          <w:sz w:val="24"/>
          <w:szCs w:val="24"/>
        </w:rPr>
        <w:t>)</w:t>
      </w:r>
    </w:p>
    <w:p w:rsidR="00181F7A" w:rsidRPr="00CF72E1" w:rsidRDefault="00181F7A" w:rsidP="00457AAE">
      <w:pPr>
        <w:pStyle w:val="a7"/>
        <w:shd w:val="clear" w:color="auto" w:fill="auto"/>
        <w:spacing w:line="240" w:lineRule="auto"/>
        <w:ind w:left="4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(Ограничение физических нагрузок в течение 6 месяцев по назначению кардиолога.)</w:t>
      </w:r>
    </w:p>
    <w:p w:rsidR="00181F7A" w:rsidRPr="00CF72E1" w:rsidRDefault="00181F7A" w:rsidP="00457AAE">
      <w:pPr>
        <w:pStyle w:val="22"/>
        <w:keepNext/>
        <w:keepLines/>
        <w:shd w:val="clear" w:color="auto" w:fill="auto"/>
        <w:spacing w:before="120" w:after="120" w:line="240" w:lineRule="auto"/>
        <w:ind w:left="23" w:firstLine="0"/>
        <w:jc w:val="both"/>
        <w:rPr>
          <w:sz w:val="24"/>
          <w:szCs w:val="24"/>
        </w:rPr>
      </w:pPr>
      <w:bookmarkStart w:id="18" w:name="bookmark17"/>
      <w:r w:rsidRPr="00CF72E1">
        <w:rPr>
          <w:sz w:val="24"/>
          <w:szCs w:val="24"/>
        </w:rPr>
        <w:t>2.7. Описание материально-технического обеспечения Программы</w:t>
      </w:r>
      <w:bookmarkEnd w:id="18"/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 xml:space="preserve">МБДОУ </w:t>
      </w:r>
      <w:r w:rsidR="005F7872">
        <w:rPr>
          <w:sz w:val="24"/>
          <w:szCs w:val="24"/>
        </w:rPr>
        <w:t>«Успенский детский сад «Берез</w:t>
      </w:r>
      <w:r w:rsidR="000D1BB8">
        <w:rPr>
          <w:sz w:val="24"/>
          <w:szCs w:val="24"/>
        </w:rPr>
        <w:t>к</w:t>
      </w:r>
      <w:r w:rsidR="005F7872">
        <w:rPr>
          <w:sz w:val="24"/>
          <w:szCs w:val="24"/>
        </w:rPr>
        <w:t>а</w:t>
      </w:r>
      <w:r w:rsidR="000D1BB8">
        <w:rPr>
          <w:sz w:val="24"/>
          <w:szCs w:val="24"/>
        </w:rPr>
        <w:t>»</w:t>
      </w:r>
      <w:r w:rsidRPr="00CF72E1">
        <w:rPr>
          <w:sz w:val="24"/>
          <w:szCs w:val="24"/>
        </w:rPr>
        <w:t xml:space="preserve"> был построен в 19</w:t>
      </w:r>
      <w:r w:rsidR="005F7872">
        <w:rPr>
          <w:sz w:val="24"/>
          <w:szCs w:val="24"/>
        </w:rPr>
        <w:t>81</w:t>
      </w:r>
      <w:r w:rsidRPr="00CF72E1">
        <w:rPr>
          <w:sz w:val="24"/>
          <w:szCs w:val="24"/>
        </w:rPr>
        <w:t>г. Детский сад по проекту двухэтажный, имеет все виды благоустройства: водопровод, канализацию, централизованное водяное отопление. Имеются прогулочные участки, оборудованные малыми архитектурными формами. Так же на территории детского сада имеются зелёные насаждения, в летний период территория облагораживается клумбами, цветниками.</w:t>
      </w: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Для осуществления дополнительной образовательной деятельности детей оборудована специальная комната. Оборудование помещений, оснащенность образовательного процесса специализированным оборудованием, учебно-наглядными пособиями, раздаточным материалом приводится в соответствие требованиям ФГОС ДО и соответствует действующим образовательным программам.</w:t>
      </w: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lastRenderedPageBreak/>
        <w:t xml:space="preserve">Детский сад оснащен техническим оборудованием: компьютеры, </w:t>
      </w:r>
      <w:r w:rsidRPr="00CF72E1">
        <w:rPr>
          <w:sz w:val="24"/>
          <w:szCs w:val="24"/>
          <w:lang w:val="en-US" w:eastAsia="en-US"/>
        </w:rPr>
        <w:t>DVD</w:t>
      </w:r>
      <w:r w:rsidRPr="00CF72E1">
        <w:rPr>
          <w:sz w:val="24"/>
          <w:szCs w:val="24"/>
          <w:lang w:eastAsia="en-US"/>
        </w:rPr>
        <w:t xml:space="preserve"> </w:t>
      </w:r>
      <w:r w:rsidRPr="00CF72E1">
        <w:rPr>
          <w:sz w:val="24"/>
          <w:szCs w:val="24"/>
        </w:rPr>
        <w:t>- проигрыватели, музыкальные центры, магнитофоны, телевизор, ноутбук, оргтехника, мультимедийный проектор, экран. Имеется постоянный доступ в Интернет, разработан и функционирует сайт.</w:t>
      </w:r>
    </w:p>
    <w:p w:rsidR="000D1BB8" w:rsidRDefault="00181F7A" w:rsidP="000D1BB8">
      <w:pPr>
        <w:pStyle w:val="13"/>
        <w:shd w:val="clear" w:color="auto" w:fill="auto"/>
        <w:tabs>
          <w:tab w:val="left" w:leader="underscore" w:pos="7646"/>
          <w:tab w:val="left" w:leader="underscore" w:pos="10056"/>
        </w:tabs>
        <w:spacing w:line="240" w:lineRule="auto"/>
        <w:rPr>
          <w:rStyle w:val="ab"/>
          <w:b/>
          <w:bCs/>
          <w:sz w:val="24"/>
          <w:szCs w:val="24"/>
        </w:rPr>
      </w:pPr>
      <w:r w:rsidRPr="00CF72E1">
        <w:rPr>
          <w:sz w:val="24"/>
          <w:szCs w:val="24"/>
        </w:rPr>
        <w:t>Для работы с детьми-инвалидами создаются условия в соответствии с перечнем и</w:t>
      </w:r>
      <w:r w:rsidR="000D1BB8">
        <w:rPr>
          <w:sz w:val="24"/>
          <w:szCs w:val="24"/>
        </w:rPr>
        <w:t xml:space="preserve"> </w:t>
      </w:r>
      <w:r w:rsidR="000D1BB8" w:rsidRPr="00CF72E1">
        <w:rPr>
          <w:rStyle w:val="ab"/>
          <w:b/>
          <w:bCs/>
          <w:sz w:val="24"/>
          <w:szCs w:val="24"/>
        </w:rPr>
        <w:t xml:space="preserve">планом реализации индивидуально-ориентированных коррекционных мероприятий. </w:t>
      </w: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20" w:firstLine="0"/>
        <w:jc w:val="both"/>
        <w:rPr>
          <w:sz w:val="24"/>
          <w:szCs w:val="24"/>
        </w:rPr>
      </w:pPr>
    </w:p>
    <w:p w:rsidR="00181F7A" w:rsidRPr="00CF72E1" w:rsidRDefault="00181F7A" w:rsidP="00CF72E1">
      <w:pPr>
        <w:pStyle w:val="13"/>
        <w:framePr w:wrap="notBeside" w:vAnchor="text" w:hAnchor="text" w:xAlign="center" w:y="1"/>
        <w:shd w:val="clear" w:color="auto" w:fill="auto"/>
        <w:tabs>
          <w:tab w:val="left" w:leader="underscore" w:pos="7646"/>
          <w:tab w:val="left" w:leader="underscore" w:pos="10056"/>
        </w:tabs>
        <w:spacing w:line="240" w:lineRule="auto"/>
        <w:jc w:val="center"/>
        <w:rPr>
          <w:sz w:val="24"/>
          <w:szCs w:val="24"/>
        </w:rPr>
      </w:pPr>
      <w:r w:rsidRPr="00CF72E1">
        <w:rPr>
          <w:sz w:val="24"/>
          <w:szCs w:val="24"/>
        </w:rPr>
        <w:t xml:space="preserve">2.8. Описание образовательной деятельности в соответствии с направлениями </w:t>
      </w:r>
      <w:r w:rsidRPr="000D1BB8">
        <w:rPr>
          <w:rStyle w:val="ac"/>
          <w:b/>
          <w:bCs/>
          <w:sz w:val="24"/>
          <w:szCs w:val="24"/>
          <w:u w:val="none"/>
        </w:rPr>
        <w:t>развития ВПС ребёнка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1560"/>
        <w:gridCol w:w="5530"/>
        <w:gridCol w:w="2419"/>
      </w:tblGrid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Образоват</w:t>
            </w:r>
          </w:p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ельные</w:t>
            </w:r>
          </w:p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области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Задачи в соответствии с ФГОС ДО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Содержательные блоки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Социальн о-</w:t>
            </w:r>
          </w:p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коммуник</w:t>
            </w:r>
          </w:p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ативное</w:t>
            </w:r>
          </w:p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D36F93">
            <w:pPr>
              <w:pStyle w:val="71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8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Усвоение</w:t>
            </w:r>
            <w:r w:rsidR="00D36F93">
              <w:rPr>
                <w:sz w:val="24"/>
                <w:szCs w:val="24"/>
              </w:rPr>
              <w:t xml:space="preserve"> </w:t>
            </w:r>
            <w:r w:rsidRPr="00CF72E1">
              <w:rPr>
                <w:sz w:val="24"/>
                <w:szCs w:val="24"/>
              </w:rPr>
              <w:t>норм и ценностей, принятых в обществе, включая моральные и нравственные ценности;</w:t>
            </w:r>
          </w:p>
          <w:p w:rsidR="00181F7A" w:rsidRPr="00CF72E1" w:rsidRDefault="00181F7A" w:rsidP="00D36F93">
            <w:pPr>
              <w:pStyle w:val="71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84"/>
                <w:tab w:val="left" w:pos="38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 общения и взаимодействия ребёнка со взрослыми и сверстниками, доступными ему способами;</w:t>
            </w:r>
          </w:p>
          <w:p w:rsidR="00181F7A" w:rsidRPr="00CF72E1" w:rsidRDefault="00181F7A" w:rsidP="00D36F93">
            <w:pPr>
              <w:pStyle w:val="71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84"/>
                <w:tab w:val="left" w:pos="107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Становление самостоятельности, целенаправленности и саморегуляции собственных действий;</w:t>
            </w:r>
          </w:p>
          <w:p w:rsidR="00181F7A" w:rsidRPr="00CF72E1" w:rsidRDefault="00181F7A" w:rsidP="00D36F93">
            <w:pPr>
              <w:pStyle w:val="71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84"/>
                <w:tab w:val="left" w:pos="50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 социального и эмоционального интеллекта, эмоциональной отзывчивости, сопереживания;</w:t>
            </w:r>
          </w:p>
          <w:p w:rsidR="00181F7A" w:rsidRPr="00CF72E1" w:rsidRDefault="00181F7A" w:rsidP="00D36F93">
            <w:pPr>
              <w:pStyle w:val="71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84"/>
                <w:tab w:val="left" w:pos="51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 готовности к совместной деятельности со сверстниками;</w:t>
            </w:r>
          </w:p>
          <w:p w:rsidR="00181F7A" w:rsidRDefault="00181F7A" w:rsidP="00D36F93">
            <w:pPr>
              <w:pStyle w:val="71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8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 уважительного отношения и чувства принадлежности к своей семье и к сообществу детей и взрослых в Организации;</w:t>
            </w:r>
          </w:p>
          <w:p w:rsidR="00D36F93" w:rsidRPr="00CF72E1" w:rsidRDefault="00D36F93" w:rsidP="00D36F93">
            <w:pPr>
              <w:pStyle w:val="71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8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 позитивных установок к различным видам труда и творчества;</w:t>
            </w:r>
          </w:p>
          <w:p w:rsidR="00D36F93" w:rsidRPr="00CF72E1" w:rsidRDefault="00D36F93" w:rsidP="00D36F93">
            <w:pPr>
              <w:pStyle w:val="71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8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 основ безопасного поведения в быту, социуме, природе;</w:t>
            </w:r>
          </w:p>
          <w:p w:rsidR="00D36F93" w:rsidRPr="00CF72E1" w:rsidRDefault="00D36F93" w:rsidP="00D36F93">
            <w:pPr>
              <w:pStyle w:val="71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8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 у детей творческого игрового воображения, способности перевоплощаться в образы реальных и сказочных персонажей, использовать разные средства для передачи многообразных явлений действительности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нормы и ценности социальное окружение игра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безопасность труд</w:t>
            </w:r>
          </w:p>
        </w:tc>
      </w:tr>
    </w:tbl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1560"/>
        <w:gridCol w:w="5530"/>
        <w:gridCol w:w="2419"/>
      </w:tblGrid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Познавате</w:t>
            </w:r>
          </w:p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льное</w:t>
            </w:r>
          </w:p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</w:t>
            </w:r>
          </w:p>
        </w:tc>
        <w:tc>
          <w:tcPr>
            <w:tcW w:w="55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379"/>
              </w:tabs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 интересов детей, любознательности и познавательной мотивации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384"/>
              </w:tabs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 познавательных действий, становление сознания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384"/>
              </w:tabs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ритме, темпе, количестве, числе, части и целом, пространстве и времени, движении и покое, причинах и следствиях и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др.</w:t>
            </w:r>
            <w:r w:rsidRPr="00CF72E1">
              <w:rPr>
                <w:sz w:val="24"/>
                <w:szCs w:val="24"/>
                <w:vertAlign w:val="superscript"/>
              </w:rPr>
              <w:t>)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384"/>
              </w:tabs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 первичных представлений о планете Земля как общем доме людей, об особенностях её природы, многообразии стран и народов.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 и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элементарных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математических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представлений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патриотическое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воспитание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предметное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окружение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природное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окружение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0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framePr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framePr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framePr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framePr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51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 словарного состава речи, которое заключается в планомерном развитии значений слов и словосочетаний;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442"/>
              </w:tabs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Активизация различных речевых умений в условиях реальных ситуаций общения;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542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 разнообразных видов речевой деятельности (говорения, чтения, письма, слухо-зрительного восприятия, слушания)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672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Формирование и развитие навыков восприятия (на слухо-зрительной и слуховой основе) и воспроизведение устной речи;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44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Знакомство с книжной культурой, детской литературой, понимание на слух текстов различных жанров детской литературы;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ознакомление с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художественной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литературой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Художест</w:t>
            </w:r>
          </w:p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34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венно- эстетичес</w:t>
            </w:r>
          </w:p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34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кое развитие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D36F93">
            <w:pPr>
              <w:pStyle w:val="71"/>
              <w:framePr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451"/>
              </w:tabs>
              <w:spacing w:line="240" w:lineRule="auto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 предпосылок ценностно - смыслового восприятия и понимания произведений искусства, мира природы;</w:t>
            </w:r>
          </w:p>
          <w:p w:rsidR="00181F7A" w:rsidRPr="00CF72E1" w:rsidRDefault="00181F7A" w:rsidP="00D36F93">
            <w:pPr>
              <w:pStyle w:val="71"/>
              <w:framePr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485"/>
              </w:tabs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Становление эстетического отношения к окружающему миру</w:t>
            </w:r>
          </w:p>
          <w:p w:rsidR="00181F7A" w:rsidRDefault="00181F7A" w:rsidP="00D36F93">
            <w:pPr>
              <w:pStyle w:val="71"/>
              <w:framePr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475"/>
              </w:tabs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Восприятие художественной литературы, фольклора</w:t>
            </w:r>
          </w:p>
          <w:p w:rsidR="00D36F93" w:rsidRPr="00CF72E1" w:rsidRDefault="00D36F93" w:rsidP="00D36F93">
            <w:pPr>
              <w:pStyle w:val="71"/>
              <w:framePr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485"/>
              </w:tabs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Стимулирование сопереживания персонажам</w:t>
            </w:r>
          </w:p>
          <w:p w:rsidR="00D36F93" w:rsidRPr="00CF72E1" w:rsidRDefault="00D36F93" w:rsidP="00D36F93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художественных произведений</w:t>
            </w:r>
          </w:p>
          <w:p w:rsidR="00D36F93" w:rsidRPr="00CF72E1" w:rsidRDefault="00D36F93" w:rsidP="00D36F93">
            <w:pPr>
              <w:pStyle w:val="71"/>
              <w:framePr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475"/>
              </w:tabs>
              <w:spacing w:line="240" w:lineRule="auto"/>
              <w:ind w:left="48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Реализация самостоятельной творческой деятельности детей (изобразительной, конструктивно-модельной, музыкальной 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изобразительная деятельность (рисование, лепка, аппликация) музыка (слушание, пение,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музыкально-</w:t>
            </w:r>
            <w:r w:rsidR="00D36F93" w:rsidRPr="00CF72E1">
              <w:rPr>
                <w:sz w:val="24"/>
                <w:szCs w:val="24"/>
              </w:rPr>
              <w:t xml:space="preserve"> ритмические движения, игра на музыкальных инструментах) конструирование (конструкторов, модулей, бумаги, природного и иного материала)</w:t>
            </w:r>
          </w:p>
        </w:tc>
      </w:tr>
    </w:tbl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1560"/>
        <w:gridCol w:w="5530"/>
        <w:gridCol w:w="2419"/>
      </w:tblGrid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Физическ ое</w:t>
            </w:r>
          </w:p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развитие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48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Приобретение опыта в следующих видах поведения детей: двигательном, в том числе, связанном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73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Становление целенаправленности и саморегуляции в двигательной сфере;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49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привычек);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61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Коррекция моторного и физического развития.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физическая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культура</w:t>
            </w:r>
          </w:p>
          <w:p w:rsidR="00181F7A" w:rsidRPr="00CF72E1" w:rsidRDefault="00181F7A" w:rsidP="00CF72E1">
            <w:pPr>
              <w:pStyle w:val="71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здоровье</w:t>
            </w:r>
          </w:p>
        </w:tc>
      </w:tr>
    </w:tbl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p w:rsidR="00181F7A" w:rsidRDefault="00181F7A" w:rsidP="00CF72E1">
      <w:pPr>
        <w:pStyle w:val="a7"/>
        <w:shd w:val="clear" w:color="auto" w:fill="auto"/>
        <w:spacing w:line="240" w:lineRule="auto"/>
        <w:ind w:right="10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Конкретное содержание данных образовательных областей зависит от возраста детей и реализуется в определённых видах деятельности:</w:t>
      </w:r>
    </w:p>
    <w:p w:rsidR="00D36F93" w:rsidRPr="00CF72E1" w:rsidRDefault="00D36F93" w:rsidP="00CF72E1">
      <w:pPr>
        <w:pStyle w:val="a7"/>
        <w:shd w:val="clear" w:color="auto" w:fill="auto"/>
        <w:spacing w:line="240" w:lineRule="auto"/>
        <w:ind w:right="100" w:firstLine="0"/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"/>
        <w:gridCol w:w="9226"/>
      </w:tblGrid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Возр аст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Виды деятельности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Дош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55558D">
            <w:pPr>
              <w:pStyle w:val="a7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spacing w:line="240" w:lineRule="auto"/>
              <w:ind w:left="285" w:hanging="141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- предметная деятельность и игры с составными и динамическими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  <w:jc w:val="center"/>
        </w:trPr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коль</w:t>
            </w:r>
          </w:p>
        </w:tc>
        <w:tc>
          <w:tcPr>
            <w:tcW w:w="92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55558D">
            <w:pPr>
              <w:pStyle w:val="a7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spacing w:line="240" w:lineRule="auto"/>
              <w:ind w:left="285" w:hanging="141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игрушками;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  <w:jc w:val="center"/>
        </w:trPr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ный</w:t>
            </w:r>
          </w:p>
        </w:tc>
        <w:tc>
          <w:tcPr>
            <w:tcW w:w="92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55558D">
            <w:pPr>
              <w:pStyle w:val="a7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spacing w:line="240" w:lineRule="auto"/>
              <w:ind w:left="285" w:hanging="141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- коммуникативная - общение и взаимодействие со взрослыми и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  <w:jc w:val="center"/>
        </w:trPr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(3</w:t>
            </w:r>
          </w:p>
        </w:tc>
        <w:tc>
          <w:tcPr>
            <w:tcW w:w="92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55558D">
            <w:pPr>
              <w:pStyle w:val="a7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spacing w:line="240" w:lineRule="auto"/>
              <w:ind w:left="285" w:hanging="141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сверстниками;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/>
          <w:jc w:val="center"/>
        </w:trPr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года</w:t>
            </w:r>
          </w:p>
        </w:tc>
        <w:tc>
          <w:tcPr>
            <w:tcW w:w="92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55558D">
            <w:pPr>
              <w:pStyle w:val="a7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spacing w:line="240" w:lineRule="auto"/>
              <w:ind w:left="285" w:hanging="141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- познавательно-исследовательская - исследование объектов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  <w:jc w:val="center"/>
        </w:trPr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- 7</w:t>
            </w:r>
          </w:p>
        </w:tc>
        <w:tc>
          <w:tcPr>
            <w:tcW w:w="92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55558D">
            <w:pPr>
              <w:pStyle w:val="a7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spacing w:line="240" w:lineRule="auto"/>
              <w:ind w:left="285" w:hanging="141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окружающего мира и экспериментирование с ними;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/>
          <w:jc w:val="center"/>
        </w:trPr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лет):</w:t>
            </w:r>
          </w:p>
        </w:tc>
        <w:tc>
          <w:tcPr>
            <w:tcW w:w="92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55558D">
            <w:pPr>
              <w:pStyle w:val="a7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spacing w:line="240" w:lineRule="auto"/>
              <w:ind w:left="285" w:hanging="141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- восприятие художественной литературы и фольклора;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  <w:jc w:val="center"/>
        </w:trPr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framePr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2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55558D">
            <w:pPr>
              <w:pStyle w:val="a7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spacing w:line="240" w:lineRule="auto"/>
              <w:ind w:left="285" w:hanging="141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- самообслуживание и элементарный бытовой труд (самообслуживание,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  <w:jc w:val="center"/>
        </w:trPr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framePr w:wrap="notBeside" w:vAnchor="text" w:hAnchor="text" w:xAlign="center" w:y="1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Default="00181F7A" w:rsidP="0055558D">
            <w:pPr>
              <w:pStyle w:val="a7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spacing w:line="240" w:lineRule="auto"/>
              <w:ind w:left="285" w:hanging="141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бытовой труд в помещении и на улице);</w:t>
            </w:r>
          </w:p>
          <w:p w:rsidR="00D36F93" w:rsidRPr="00CF72E1" w:rsidRDefault="00D36F93" w:rsidP="0055558D">
            <w:pPr>
              <w:pStyle w:val="a7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spacing w:line="240" w:lineRule="auto"/>
              <w:ind w:left="285" w:hanging="141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конструирование из различных материалов (конструкторов, модулей, бумаги, природного и иного материала);</w:t>
            </w:r>
          </w:p>
          <w:p w:rsidR="00D36F93" w:rsidRPr="00CF72E1" w:rsidRDefault="00D36F93" w:rsidP="0055558D">
            <w:pPr>
              <w:pStyle w:val="a7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spacing w:line="240" w:lineRule="auto"/>
              <w:ind w:left="285" w:hanging="141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изобразительная (рисование, лепка, аппликация);</w:t>
            </w:r>
          </w:p>
          <w:p w:rsidR="00D36F93" w:rsidRPr="00CF72E1" w:rsidRDefault="00D36F93" w:rsidP="0055558D">
            <w:pPr>
              <w:pStyle w:val="a7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spacing w:line="240" w:lineRule="auto"/>
              <w:ind w:left="285" w:hanging="141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музыкальная (восприятие смысла музыкальных произведений, музыкально-ритмические движения, игры на детских музыкальных инструментах);</w:t>
            </w:r>
          </w:p>
          <w:p w:rsidR="00D36F93" w:rsidRPr="00CF72E1" w:rsidRDefault="00D36F93" w:rsidP="0055558D">
            <w:pPr>
              <w:pStyle w:val="a7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spacing w:line="240" w:lineRule="auto"/>
              <w:ind w:left="285" w:hanging="141"/>
              <w:rPr>
                <w:sz w:val="24"/>
                <w:szCs w:val="24"/>
              </w:rPr>
            </w:pPr>
            <w:r w:rsidRPr="0055558D">
              <w:rPr>
                <w:sz w:val="24"/>
                <w:szCs w:val="24"/>
              </w:rPr>
              <w:t>двигательная (овладение основными видами движений).</w:t>
            </w:r>
          </w:p>
        </w:tc>
      </w:tr>
    </w:tbl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20" w:right="4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Организация жизни и деятельности детей осуществляется в двух основных моделях организации образовательного процесса - совместной деятельности взрослого и детей (непосредственно организованная образовательная деятельность - НОД) и в режимных моментах, самостоятельной деятельности детей (актуальная предметно- развивающая среда) и во взаимодействии с семьями детей. Непосредственно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работы.</w:t>
      </w:r>
    </w:p>
    <w:p w:rsidR="00181F7A" w:rsidRPr="00CF72E1" w:rsidRDefault="00181F7A" w:rsidP="00CF72E1">
      <w:pPr>
        <w:pStyle w:val="22"/>
        <w:keepNext/>
        <w:keepLines/>
        <w:shd w:val="clear" w:color="auto" w:fill="auto"/>
        <w:spacing w:line="240" w:lineRule="auto"/>
        <w:ind w:left="20" w:right="740" w:firstLine="0"/>
        <w:jc w:val="left"/>
        <w:rPr>
          <w:sz w:val="24"/>
          <w:szCs w:val="24"/>
        </w:rPr>
      </w:pPr>
      <w:bookmarkStart w:id="19" w:name="bookmark18"/>
      <w:r w:rsidRPr="00CF72E1">
        <w:rPr>
          <w:sz w:val="24"/>
          <w:szCs w:val="24"/>
        </w:rPr>
        <w:lastRenderedPageBreak/>
        <w:t>2.9. Описание вариативных форм, способов, методов и средств реализации программы с дошкольником ВПС.</w:t>
      </w:r>
      <w:bookmarkEnd w:id="19"/>
    </w:p>
    <w:p w:rsidR="00181F7A" w:rsidRPr="00CF72E1" w:rsidRDefault="00181F7A" w:rsidP="00CF72E1">
      <w:pPr>
        <w:pStyle w:val="a7"/>
        <w:shd w:val="clear" w:color="auto" w:fill="auto"/>
        <w:tabs>
          <w:tab w:val="left" w:leader="underscore" w:pos="10095"/>
        </w:tabs>
        <w:spacing w:line="240" w:lineRule="auto"/>
        <w:ind w:left="20" w:right="40" w:firstLine="0"/>
        <w:jc w:val="both"/>
        <w:rPr>
          <w:sz w:val="24"/>
          <w:szCs w:val="24"/>
        </w:rPr>
      </w:pPr>
      <w:r w:rsidRPr="00CF72E1">
        <w:rPr>
          <w:rStyle w:val="ad"/>
          <w:sz w:val="24"/>
          <w:szCs w:val="24"/>
        </w:rPr>
        <w:t>Формы</w:t>
      </w:r>
      <w:r w:rsidRPr="00CF72E1">
        <w:rPr>
          <w:sz w:val="24"/>
          <w:szCs w:val="24"/>
        </w:rPr>
        <w:t xml:space="preserve"> - реализации Программы являются внешними выражениями содержания дошкольного образования, способами его существования. Формы организации </w:t>
      </w:r>
      <w:r w:rsidRPr="00CF72E1">
        <w:rPr>
          <w:sz w:val="24"/>
          <w:szCs w:val="24"/>
          <w:u w:val="single"/>
        </w:rPr>
        <w:t>обучения соответствуют детским видам деятельности: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8"/>
        <w:gridCol w:w="6672"/>
      </w:tblGrid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Формы</w:t>
            </w:r>
          </w:p>
        </w:tc>
      </w:tr>
      <w:tr w:rsidR="00181F7A" w:rsidRPr="00CF72E1" w:rsidTr="005555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Игровая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Действия с предметами и игрушками, дидактическая, подвижная игры, сюжетно- ролевая игра под руководством взрослого</w:t>
            </w:r>
          </w:p>
        </w:tc>
      </w:tr>
      <w:tr w:rsidR="00181F7A" w:rsidRPr="00CF72E1" w:rsidTr="005555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Коммуникативная (общение и взаимодействие со взрослыми и сверстниками)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Игры с правилами, просмотр и обсуждение мультфильмов, разучивание стихотворений; инсценирование и драматизация отрывков из сказок, слухо-зрительное восприятие</w:t>
            </w:r>
          </w:p>
        </w:tc>
      </w:tr>
      <w:tr w:rsidR="00181F7A" w:rsidRPr="00CF72E1" w:rsidTr="005555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3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Познавательно- исследовательская (исследование объектов окружающего мира и экспериментирование с ними)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Наблюдение, экскурсии, решение проблемных ситуаций, игры с правилами; конкурсы; создание тематических выставок (по временам года, настроению и др.)</w:t>
            </w:r>
          </w:p>
        </w:tc>
      </w:tr>
      <w:tr w:rsidR="00181F7A" w:rsidRPr="00CF72E1" w:rsidTr="005555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3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Чтение литературы, обсуждение, рассматривание программных произведений разных жанров, познавательных и художественных книг, детских иллюстрированных энциклопедий</w:t>
            </w:r>
          </w:p>
        </w:tc>
      </w:tr>
      <w:tr w:rsidR="00181F7A" w:rsidRPr="00CF72E1" w:rsidTr="005555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самообслуживание и элементарный бытовой труд в помещении и на</w:t>
            </w:r>
            <w:r w:rsidR="0055558D">
              <w:rPr>
                <w:sz w:val="24"/>
                <w:szCs w:val="24"/>
              </w:rPr>
              <w:t xml:space="preserve"> </w:t>
            </w:r>
            <w:r w:rsidR="0055558D" w:rsidRPr="00CF72E1">
              <w:rPr>
                <w:sz w:val="24"/>
                <w:szCs w:val="24"/>
              </w:rPr>
              <w:t xml:space="preserve"> улице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совместные действия, дежурство, поручение, реализация проекта</w:t>
            </w:r>
          </w:p>
        </w:tc>
      </w:tr>
    </w:tbl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8"/>
        <w:gridCol w:w="6672"/>
      </w:tblGrid>
      <w:tr w:rsidR="00181F7A" w:rsidRPr="00CF72E1" w:rsidTr="005555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7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конструирование из различных материалов (конструкторов, модулей, бумаги, природного и иного материала)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проблемных ситуаций, игры с правилами, реализация проекта</w:t>
            </w:r>
          </w:p>
        </w:tc>
      </w:tr>
      <w:tr w:rsidR="00181F7A" w:rsidRPr="00CF72E1" w:rsidTr="005555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6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изобразительная (рисование, лепка, аппликация)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мастерская по изготовлению продуктов детского творчества: предметов для игр, макетов, коллекций и их оформление, украшений для группового помещения к праздникам, сувениров; украшение предметов для личного пользования, реализация проектов; оформление выставок, детского творчества, книг с иллюстрациями, репродукций произведений живописи и пр.</w:t>
            </w:r>
          </w:p>
        </w:tc>
      </w:tr>
      <w:tr w:rsidR="00181F7A" w:rsidRPr="00CF72E1" w:rsidTr="005555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5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музыкальная (восприятие и понимание смысла музыки музыкально- ритмические движения, игры на детских музыкальных инструментах)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слушание народной, классической, детской музыки; упражнения на развитие голосового аппарата, артикуляции, музыкально-дидактические игры; танцы, показ взрослым танцевальных и плясовых музыкально-ритмических движений, показ ребенком плясовых движений, совместные действия детей, совместное составление плясок; подыгрывание на музыкальных инструментах оркестр детских музыкальных инструментов.</w:t>
            </w:r>
          </w:p>
        </w:tc>
      </w:tr>
      <w:tr w:rsidR="00181F7A" w:rsidRPr="00CF72E1" w:rsidTr="005555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1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Двигательная (овладение основными видами движений)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подвижные игры с правилами и дидактические игры; игровые упражнения, соревнования, сюжетные игры; физкультурные занятия игровые, сюжетные, тематические, комплексные, контрольно- диагностические, учебно-тренирующего характера, физкультминутки; игры и упражнения под тексты; сюжетные физкультурные занятия на темы прочитанных сказок ; фонетическая ритмика, игры и упражнения под музыку, игровые беседы с элементами движений.</w:t>
            </w:r>
          </w:p>
        </w:tc>
      </w:tr>
    </w:tbl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p w:rsidR="00181F7A" w:rsidRPr="00CF72E1" w:rsidRDefault="00181F7A" w:rsidP="00CF72E1">
      <w:pPr>
        <w:pStyle w:val="22"/>
        <w:keepNext/>
        <w:keepLines/>
        <w:shd w:val="clear" w:color="auto" w:fill="auto"/>
        <w:spacing w:line="240" w:lineRule="auto"/>
        <w:ind w:left="40" w:firstLine="0"/>
        <w:jc w:val="both"/>
        <w:rPr>
          <w:sz w:val="24"/>
          <w:szCs w:val="24"/>
        </w:rPr>
      </w:pPr>
      <w:bookmarkStart w:id="20" w:name="bookmark19"/>
      <w:r w:rsidRPr="00CF72E1">
        <w:rPr>
          <w:sz w:val="24"/>
          <w:szCs w:val="24"/>
        </w:rPr>
        <w:lastRenderedPageBreak/>
        <w:t>2.10. Особенности взаимодействия педагогического коллектива с семьей для</w:t>
      </w:r>
      <w:bookmarkEnd w:id="20"/>
    </w:p>
    <w:p w:rsidR="00181F7A" w:rsidRPr="00CF72E1" w:rsidRDefault="00181F7A" w:rsidP="00CF72E1">
      <w:pPr>
        <w:pStyle w:val="22"/>
        <w:keepNext/>
        <w:keepLines/>
        <w:shd w:val="clear" w:color="auto" w:fill="auto"/>
        <w:spacing w:line="240" w:lineRule="auto"/>
        <w:ind w:left="2740" w:firstLine="0"/>
        <w:jc w:val="left"/>
        <w:rPr>
          <w:sz w:val="24"/>
          <w:szCs w:val="24"/>
        </w:rPr>
      </w:pPr>
      <w:bookmarkStart w:id="21" w:name="bookmark20"/>
      <w:r w:rsidRPr="00CF72E1">
        <w:rPr>
          <w:sz w:val="24"/>
          <w:szCs w:val="24"/>
        </w:rPr>
        <w:t>детей с врожденным пороком сердца.</w:t>
      </w:r>
      <w:bookmarkEnd w:id="21"/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40" w:right="6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Детский сад — первый вне семейного социального института, первое воспитательное учреждение, с которым вступают в контакт родители и где начинается их систематическое педагогическое просвещение. От совместной работы родителей и педагогов зависит дальнейшее развитие ребенка.</w:t>
      </w: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40" w:right="60" w:firstLine="0"/>
        <w:jc w:val="both"/>
        <w:rPr>
          <w:sz w:val="24"/>
          <w:szCs w:val="24"/>
        </w:rPr>
      </w:pPr>
      <w:r w:rsidRPr="00CF72E1">
        <w:rPr>
          <w:sz w:val="24"/>
          <w:szCs w:val="24"/>
          <w:u w:val="single"/>
        </w:rPr>
        <w:t>Цель взаимодействия педагогов с семьёй</w:t>
      </w:r>
      <w:r w:rsidRPr="00CF72E1">
        <w:rPr>
          <w:sz w:val="24"/>
          <w:szCs w:val="24"/>
        </w:rPr>
        <w:t>: оказание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развития.</w:t>
      </w: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20" w:right="4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И именно от качества работы дошкольного учреждения, а в частности воспитателей, зависит уровень педагогической культуры родителей, а, следовательно, и уровень семейного воспитания детей. Взаимодействие с родителями (законными представителями) по вопросам образования ребёнка, включает непосредственное вовлечение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</w:t>
      </w: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Взаимодействие с родителями осуществляется по следующим направлениям.</w:t>
      </w:r>
    </w:p>
    <w:p w:rsidR="00181F7A" w:rsidRPr="00CF72E1" w:rsidRDefault="00181F7A" w:rsidP="0055558D">
      <w:pPr>
        <w:pStyle w:val="a7"/>
        <w:numPr>
          <w:ilvl w:val="1"/>
          <w:numId w:val="13"/>
        </w:numPr>
        <w:shd w:val="clear" w:color="auto" w:fill="auto"/>
        <w:tabs>
          <w:tab w:val="left" w:pos="284"/>
        </w:tabs>
        <w:spacing w:line="240" w:lineRule="auto"/>
        <w:ind w:lef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Комплексное</w:t>
      </w:r>
      <w:r w:rsidR="0055558D">
        <w:rPr>
          <w:sz w:val="24"/>
          <w:szCs w:val="24"/>
        </w:rPr>
        <w:t xml:space="preserve"> </w:t>
      </w:r>
      <w:r w:rsidRPr="00CF72E1">
        <w:rPr>
          <w:sz w:val="24"/>
          <w:szCs w:val="24"/>
        </w:rPr>
        <w:t>обследование семьи.</w:t>
      </w:r>
    </w:p>
    <w:p w:rsidR="00181F7A" w:rsidRPr="00CF72E1" w:rsidRDefault="00181F7A" w:rsidP="00CF72E1">
      <w:pPr>
        <w:pStyle w:val="a7"/>
        <w:numPr>
          <w:ilvl w:val="1"/>
          <w:numId w:val="13"/>
        </w:numPr>
        <w:shd w:val="clear" w:color="auto" w:fill="auto"/>
        <w:tabs>
          <w:tab w:val="left" w:pos="303"/>
        </w:tabs>
        <w:spacing w:line="240" w:lineRule="auto"/>
        <w:ind w:lef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Оказание психолого-педагогической помощи родителям по запросу.</w:t>
      </w:r>
    </w:p>
    <w:p w:rsidR="00181F7A" w:rsidRPr="00CF72E1" w:rsidRDefault="00181F7A" w:rsidP="00CF72E1">
      <w:pPr>
        <w:pStyle w:val="a7"/>
        <w:numPr>
          <w:ilvl w:val="1"/>
          <w:numId w:val="13"/>
        </w:numPr>
        <w:shd w:val="clear" w:color="auto" w:fill="auto"/>
        <w:tabs>
          <w:tab w:val="left" w:pos="294"/>
        </w:tabs>
        <w:spacing w:line="240" w:lineRule="auto"/>
        <w:ind w:left="20" w:right="4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Индивидуальное консультирование семьи по вопросам понимания проблем своего ребенка, пути коррекции, обогащение практического опыта, понимание значимости в коррекционной работе, то что полученные результаты необходимо закреплять в повседневной жизни, в прогулках и быту.</w:t>
      </w:r>
    </w:p>
    <w:p w:rsidR="00181F7A" w:rsidRPr="00CF72E1" w:rsidRDefault="00181F7A" w:rsidP="00CF72E1">
      <w:pPr>
        <w:pStyle w:val="a7"/>
        <w:numPr>
          <w:ilvl w:val="1"/>
          <w:numId w:val="13"/>
        </w:numPr>
        <w:shd w:val="clear" w:color="auto" w:fill="auto"/>
        <w:tabs>
          <w:tab w:val="left" w:pos="370"/>
        </w:tabs>
        <w:spacing w:line="240" w:lineRule="auto"/>
        <w:ind w:lef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Знакомство родителей с результатами обследования.</w:t>
      </w:r>
    </w:p>
    <w:p w:rsidR="00181F7A" w:rsidRPr="00CF72E1" w:rsidRDefault="00181F7A" w:rsidP="00CF72E1">
      <w:pPr>
        <w:pStyle w:val="a7"/>
        <w:numPr>
          <w:ilvl w:val="1"/>
          <w:numId w:val="13"/>
        </w:numPr>
        <w:shd w:val="clear" w:color="auto" w:fill="auto"/>
        <w:tabs>
          <w:tab w:val="left" w:pos="356"/>
        </w:tabs>
        <w:spacing w:line="240" w:lineRule="auto"/>
        <w:ind w:lef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Индивидуальные практикумы.</w:t>
      </w:r>
    </w:p>
    <w:p w:rsidR="00181F7A" w:rsidRPr="00CF72E1" w:rsidRDefault="00181F7A" w:rsidP="00CF72E1">
      <w:pPr>
        <w:pStyle w:val="a7"/>
        <w:numPr>
          <w:ilvl w:val="1"/>
          <w:numId w:val="13"/>
        </w:numPr>
        <w:shd w:val="clear" w:color="auto" w:fill="auto"/>
        <w:tabs>
          <w:tab w:val="left" w:pos="361"/>
        </w:tabs>
        <w:spacing w:line="240" w:lineRule="auto"/>
        <w:ind w:lef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Просмотр индивидуальных занятий.</w:t>
      </w:r>
    </w:p>
    <w:p w:rsidR="00181F7A" w:rsidRPr="00CF72E1" w:rsidRDefault="00181F7A" w:rsidP="00CF72E1">
      <w:pPr>
        <w:pStyle w:val="a7"/>
        <w:numPr>
          <w:ilvl w:val="1"/>
          <w:numId w:val="13"/>
        </w:numPr>
        <w:shd w:val="clear" w:color="auto" w:fill="auto"/>
        <w:tabs>
          <w:tab w:val="left" w:pos="370"/>
        </w:tabs>
        <w:spacing w:line="240" w:lineRule="auto"/>
        <w:ind w:lef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Обучение взрослых практическим приемам работы с ребенком.</w:t>
      </w:r>
    </w:p>
    <w:p w:rsidR="00181F7A" w:rsidRPr="00CF72E1" w:rsidRDefault="00181F7A" w:rsidP="00CF72E1">
      <w:pPr>
        <w:pStyle w:val="a7"/>
        <w:numPr>
          <w:ilvl w:val="1"/>
          <w:numId w:val="13"/>
        </w:numPr>
        <w:shd w:val="clear" w:color="auto" w:fill="auto"/>
        <w:tabs>
          <w:tab w:val="left" w:pos="361"/>
        </w:tabs>
        <w:spacing w:line="240" w:lineRule="auto"/>
        <w:ind w:lef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Задания для работы дома.</w:t>
      </w:r>
    </w:p>
    <w:p w:rsidR="00181F7A" w:rsidRPr="00CF72E1" w:rsidRDefault="00181F7A" w:rsidP="0055558D">
      <w:pPr>
        <w:pStyle w:val="22"/>
        <w:keepNext/>
        <w:keepLines/>
        <w:shd w:val="clear" w:color="auto" w:fill="auto"/>
        <w:spacing w:before="120" w:after="120" w:line="240" w:lineRule="auto"/>
        <w:ind w:left="941" w:firstLine="0"/>
        <w:jc w:val="left"/>
        <w:rPr>
          <w:sz w:val="24"/>
          <w:szCs w:val="24"/>
        </w:rPr>
      </w:pPr>
      <w:bookmarkStart w:id="22" w:name="bookmark21"/>
      <w:r w:rsidRPr="00CF72E1">
        <w:rPr>
          <w:sz w:val="24"/>
          <w:szCs w:val="24"/>
        </w:rPr>
        <w:t>2.11. Психологическое сопровождение образовательного процесса</w:t>
      </w:r>
      <w:bookmarkEnd w:id="22"/>
    </w:p>
    <w:p w:rsidR="0055558D" w:rsidRDefault="00181F7A" w:rsidP="0055558D">
      <w:pPr>
        <w:pStyle w:val="a7"/>
        <w:shd w:val="clear" w:color="auto" w:fill="auto"/>
        <w:spacing w:line="240" w:lineRule="auto"/>
        <w:ind w:left="20" w:right="40" w:firstLine="0"/>
        <w:jc w:val="both"/>
        <w:rPr>
          <w:sz w:val="24"/>
          <w:szCs w:val="24"/>
        </w:rPr>
      </w:pPr>
      <w:r w:rsidRPr="00CF72E1">
        <w:rPr>
          <w:sz w:val="24"/>
          <w:szCs w:val="24"/>
          <w:u w:val="single"/>
        </w:rPr>
        <w:t>Цель деятельности</w:t>
      </w:r>
      <w:r w:rsidRPr="00CF72E1">
        <w:rPr>
          <w:sz w:val="24"/>
          <w:szCs w:val="24"/>
        </w:rPr>
        <w:t xml:space="preserve">: психологическое сопровождение участников образовательного процесса, обеспечение комфортных психологических условий для полноценного психического и социально-коммуникативного развития детей и формирование их личности в соответствии с требованиями ФГОС ДО. </w:t>
      </w:r>
    </w:p>
    <w:p w:rsidR="00181F7A" w:rsidRPr="00CF72E1" w:rsidRDefault="00181F7A" w:rsidP="0055558D">
      <w:pPr>
        <w:pStyle w:val="a7"/>
        <w:shd w:val="clear" w:color="auto" w:fill="auto"/>
        <w:spacing w:line="240" w:lineRule="auto"/>
        <w:ind w:left="20" w:right="40" w:firstLine="0"/>
        <w:jc w:val="both"/>
        <w:rPr>
          <w:sz w:val="24"/>
          <w:szCs w:val="24"/>
        </w:rPr>
      </w:pPr>
      <w:r w:rsidRPr="00CF72E1">
        <w:rPr>
          <w:sz w:val="24"/>
          <w:szCs w:val="24"/>
          <w:u w:val="single"/>
        </w:rPr>
        <w:t>Задачи.</w:t>
      </w:r>
    </w:p>
    <w:p w:rsidR="00181F7A" w:rsidRPr="00CF72E1" w:rsidRDefault="00181F7A" w:rsidP="00CF72E1">
      <w:pPr>
        <w:pStyle w:val="a7"/>
        <w:numPr>
          <w:ilvl w:val="2"/>
          <w:numId w:val="13"/>
        </w:numPr>
        <w:shd w:val="clear" w:color="auto" w:fill="auto"/>
        <w:tabs>
          <w:tab w:val="left" w:pos="380"/>
        </w:tabs>
        <w:spacing w:line="240" w:lineRule="auto"/>
        <w:ind w:left="380" w:right="40" w:hanging="360"/>
        <w:rPr>
          <w:sz w:val="24"/>
          <w:szCs w:val="24"/>
        </w:rPr>
      </w:pPr>
      <w:r w:rsidRPr="00CF72E1">
        <w:rPr>
          <w:sz w:val="24"/>
          <w:szCs w:val="24"/>
        </w:rPr>
        <w:t>Профилактика и предупреждение проблем в эмоциональном и социально- коммуникативном развитии детей.</w:t>
      </w:r>
    </w:p>
    <w:p w:rsidR="00181F7A" w:rsidRPr="00CF72E1" w:rsidRDefault="00181F7A" w:rsidP="00CF72E1">
      <w:pPr>
        <w:pStyle w:val="a7"/>
        <w:numPr>
          <w:ilvl w:val="2"/>
          <w:numId w:val="13"/>
        </w:numPr>
        <w:shd w:val="clear" w:color="auto" w:fill="auto"/>
        <w:tabs>
          <w:tab w:val="left" w:pos="385"/>
        </w:tabs>
        <w:spacing w:line="240" w:lineRule="auto"/>
        <w:ind w:left="380" w:right="40" w:hanging="360"/>
        <w:rPr>
          <w:sz w:val="24"/>
          <w:szCs w:val="24"/>
        </w:rPr>
      </w:pPr>
      <w:r w:rsidRPr="00CF72E1">
        <w:rPr>
          <w:sz w:val="24"/>
          <w:szCs w:val="24"/>
        </w:rPr>
        <w:t>Оказание содействия детям в решении актуальных задач развития, обучения, социализации.</w:t>
      </w:r>
    </w:p>
    <w:p w:rsidR="00181F7A" w:rsidRPr="00CF72E1" w:rsidRDefault="00181F7A" w:rsidP="00CF72E1">
      <w:pPr>
        <w:pStyle w:val="a7"/>
        <w:numPr>
          <w:ilvl w:val="2"/>
          <w:numId w:val="13"/>
        </w:numPr>
        <w:shd w:val="clear" w:color="auto" w:fill="auto"/>
        <w:tabs>
          <w:tab w:val="left" w:pos="370"/>
        </w:tabs>
        <w:spacing w:line="240" w:lineRule="auto"/>
        <w:ind w:left="380" w:right="40" w:hanging="360"/>
        <w:rPr>
          <w:sz w:val="24"/>
          <w:szCs w:val="24"/>
        </w:rPr>
      </w:pPr>
      <w:r w:rsidRPr="00CF72E1">
        <w:rPr>
          <w:sz w:val="24"/>
          <w:szCs w:val="24"/>
        </w:rPr>
        <w:t>Развитие психолого-педагогической компетентности, повышение психологической культуры педагогов и родителей.</w:t>
      </w:r>
    </w:p>
    <w:p w:rsidR="00181F7A" w:rsidRPr="00CF72E1" w:rsidRDefault="00181F7A" w:rsidP="0055558D">
      <w:pPr>
        <w:pStyle w:val="22"/>
        <w:keepNext/>
        <w:keepLines/>
        <w:shd w:val="clear" w:color="auto" w:fill="auto"/>
        <w:spacing w:before="120" w:after="120" w:line="240" w:lineRule="auto"/>
        <w:ind w:left="23" w:firstLine="0"/>
        <w:jc w:val="both"/>
        <w:rPr>
          <w:sz w:val="24"/>
          <w:szCs w:val="24"/>
        </w:rPr>
      </w:pPr>
      <w:bookmarkStart w:id="23" w:name="bookmark22"/>
      <w:r w:rsidRPr="00CF72E1">
        <w:rPr>
          <w:sz w:val="24"/>
          <w:szCs w:val="24"/>
        </w:rPr>
        <w:t>2.12 . Физкультурно - оздоровительная работа в ДОУ:</w:t>
      </w:r>
      <w:bookmarkEnd w:id="23"/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20" w:right="40" w:firstLine="0"/>
        <w:jc w:val="both"/>
        <w:rPr>
          <w:sz w:val="24"/>
          <w:szCs w:val="24"/>
        </w:rPr>
      </w:pPr>
      <w:r w:rsidRPr="00CF72E1">
        <w:rPr>
          <w:sz w:val="24"/>
          <w:szCs w:val="24"/>
          <w:u w:val="single"/>
        </w:rPr>
        <w:t>Цель:</w:t>
      </w:r>
      <w:r w:rsidRPr="00CF72E1">
        <w:rPr>
          <w:sz w:val="24"/>
          <w:szCs w:val="24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181F7A" w:rsidRPr="00CF72E1" w:rsidRDefault="00181F7A" w:rsidP="0055558D">
      <w:pPr>
        <w:pStyle w:val="a7"/>
        <w:shd w:val="clear" w:color="auto" w:fill="auto"/>
        <w:spacing w:line="240" w:lineRule="auto"/>
        <w:ind w:left="20" w:right="4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Физкультурно - оздоровительная работа в детском саду строится таким образом, чтобы решались и общие, и коррекционные задачи. Основная задача — стимулировать позитивные сдвиги в организме, формируя необходимые двигательные умения и навыки, физические качества и способности, направленные на жизнеобеспечение, развитие и совершенствование организма.</w:t>
      </w:r>
    </w:p>
    <w:p w:rsidR="00181F7A" w:rsidRPr="00CF72E1" w:rsidRDefault="00181F7A" w:rsidP="0055558D">
      <w:pPr>
        <w:pStyle w:val="a7"/>
        <w:shd w:val="clear" w:color="auto" w:fill="auto"/>
        <w:spacing w:line="240" w:lineRule="auto"/>
        <w:ind w:left="20" w:right="76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На занятиях по физической культуре, наряду с образовательными и оздоровительными, решаются специальные коррекционные задачи:</w:t>
      </w:r>
    </w:p>
    <w:p w:rsidR="00181F7A" w:rsidRPr="00CF72E1" w:rsidRDefault="00181F7A" w:rsidP="0055558D">
      <w:pPr>
        <w:pStyle w:val="a7"/>
        <w:numPr>
          <w:ilvl w:val="0"/>
          <w:numId w:val="21"/>
        </w:numPr>
        <w:shd w:val="clear" w:color="auto" w:fill="auto"/>
        <w:spacing w:line="240" w:lineRule="auto"/>
        <w:ind w:right="360"/>
        <w:rPr>
          <w:sz w:val="24"/>
          <w:szCs w:val="24"/>
        </w:rPr>
      </w:pPr>
      <w:r w:rsidRPr="00CF72E1">
        <w:rPr>
          <w:sz w:val="24"/>
          <w:szCs w:val="24"/>
        </w:rPr>
        <w:t>формирование в процессе физического воспитания пространственных и временных представлений;</w:t>
      </w:r>
    </w:p>
    <w:p w:rsidR="00181F7A" w:rsidRPr="00CF72E1" w:rsidRDefault="00181F7A" w:rsidP="0055558D">
      <w:pPr>
        <w:pStyle w:val="a7"/>
        <w:numPr>
          <w:ilvl w:val="0"/>
          <w:numId w:val="21"/>
        </w:numPr>
        <w:shd w:val="clear" w:color="auto" w:fill="auto"/>
        <w:spacing w:line="240" w:lineRule="auto"/>
        <w:ind w:right="7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изучение в процессе предметной деятельности различных свойств материалов, а также назначения предметов;</w:t>
      </w:r>
    </w:p>
    <w:p w:rsidR="00181F7A" w:rsidRPr="00CF72E1" w:rsidRDefault="00181F7A" w:rsidP="0055558D">
      <w:pPr>
        <w:pStyle w:val="a7"/>
        <w:numPr>
          <w:ilvl w:val="0"/>
          <w:numId w:val="21"/>
        </w:numPr>
        <w:shd w:val="clear" w:color="auto" w:fill="auto"/>
        <w:spacing w:line="240" w:lineRule="auto"/>
        <w:rPr>
          <w:sz w:val="24"/>
          <w:szCs w:val="24"/>
        </w:rPr>
      </w:pPr>
      <w:r w:rsidRPr="00CF72E1">
        <w:rPr>
          <w:sz w:val="24"/>
          <w:szCs w:val="24"/>
        </w:rPr>
        <w:lastRenderedPageBreak/>
        <w:t>развитие речи посредством движения;</w:t>
      </w:r>
    </w:p>
    <w:p w:rsidR="00181F7A" w:rsidRPr="00CF72E1" w:rsidRDefault="00181F7A" w:rsidP="0055558D">
      <w:pPr>
        <w:pStyle w:val="a7"/>
        <w:numPr>
          <w:ilvl w:val="0"/>
          <w:numId w:val="21"/>
        </w:numPr>
        <w:shd w:val="clear" w:color="auto" w:fill="auto"/>
        <w:spacing w:line="240" w:lineRule="auto"/>
        <w:ind w:right="360"/>
        <w:rPr>
          <w:sz w:val="24"/>
          <w:szCs w:val="24"/>
        </w:rPr>
      </w:pPr>
      <w:r w:rsidRPr="00CF72E1">
        <w:rPr>
          <w:sz w:val="24"/>
          <w:szCs w:val="24"/>
        </w:rPr>
        <w:t>формирование в процессе двигательной деятельности различных видов познавательной деятельности;</w:t>
      </w:r>
    </w:p>
    <w:p w:rsidR="00181F7A" w:rsidRPr="00CF72E1" w:rsidRDefault="00181F7A" w:rsidP="0055558D">
      <w:pPr>
        <w:pStyle w:val="a7"/>
        <w:numPr>
          <w:ilvl w:val="0"/>
          <w:numId w:val="21"/>
        </w:numPr>
        <w:shd w:val="clear" w:color="auto" w:fill="auto"/>
        <w:spacing w:line="240" w:lineRule="auto"/>
        <w:ind w:right="7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управление эмоциональной сферой ребенка, развитие морально-волевых качеств личности, формирующихся в процессе специальных двигательных занятий, игр, эстафет.</w:t>
      </w:r>
    </w:p>
    <w:p w:rsidR="00181F7A" w:rsidRPr="00CF72E1" w:rsidRDefault="00181F7A" w:rsidP="0055558D">
      <w:pPr>
        <w:pStyle w:val="a7"/>
        <w:shd w:val="clear" w:color="auto" w:fill="auto"/>
        <w:spacing w:line="240" w:lineRule="auto"/>
        <w:ind w:left="20" w:right="360" w:firstLine="689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В настоящее время в систему занятий по физическому развитию для детей с ОВЗ включается адаптивная физическая культура (АФК) — комплекс мер спортивно- оздоровительного характера, направленных на реабилитацию и адаптацию к нормальной социальной среде людей с ограниченными возможностями, преодоление психологических барьеров, препятствующих ощущению полноценной жизни, а также сознанию необходимости своего личного вклада в социальное развитие общества.</w:t>
      </w:r>
    </w:p>
    <w:p w:rsidR="00181F7A" w:rsidRPr="00CF72E1" w:rsidRDefault="00181F7A" w:rsidP="0055558D">
      <w:pPr>
        <w:pStyle w:val="a7"/>
        <w:shd w:val="clear" w:color="auto" w:fill="auto"/>
        <w:spacing w:line="240" w:lineRule="auto"/>
        <w:ind w:left="20" w:right="36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Адаптивная физкультура обеспечивает лечебный, общеукрепляющий, реабилитационный, профилактический и другие эффекты.</w:t>
      </w:r>
    </w:p>
    <w:p w:rsidR="00181F7A" w:rsidRPr="00CF72E1" w:rsidRDefault="00181F7A" w:rsidP="0055558D">
      <w:pPr>
        <w:pStyle w:val="a7"/>
        <w:shd w:val="clear" w:color="auto" w:fill="auto"/>
        <w:spacing w:line="240" w:lineRule="auto"/>
        <w:ind w:lef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Основные задачи, которые стоят перед адаптивной физической культурой:</w:t>
      </w:r>
    </w:p>
    <w:p w:rsidR="00181F7A" w:rsidRPr="00CF72E1" w:rsidRDefault="00181F7A" w:rsidP="0055558D">
      <w:pPr>
        <w:pStyle w:val="a7"/>
        <w:numPr>
          <w:ilvl w:val="0"/>
          <w:numId w:val="21"/>
        </w:numPr>
        <w:shd w:val="clear" w:color="auto" w:fill="auto"/>
        <w:spacing w:line="240" w:lineRule="auto"/>
        <w:ind w:right="7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формировать у ребенка осознанное отношение к своим силам в сравнении с силами здоровых сверстников;</w:t>
      </w:r>
    </w:p>
    <w:p w:rsidR="00181F7A" w:rsidRPr="00CF72E1" w:rsidRDefault="00181F7A" w:rsidP="0055558D">
      <w:pPr>
        <w:pStyle w:val="a7"/>
        <w:numPr>
          <w:ilvl w:val="0"/>
          <w:numId w:val="21"/>
        </w:numPr>
        <w:shd w:val="clear" w:color="auto" w:fill="auto"/>
        <w:spacing w:line="240" w:lineRule="auto"/>
        <w:ind w:right="7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развивать способность к преодолению не только физических, но и психологических барьеров, препятствующих полноценной жизни;</w:t>
      </w:r>
    </w:p>
    <w:p w:rsidR="00181F7A" w:rsidRPr="00CF72E1" w:rsidRDefault="00181F7A" w:rsidP="0055558D">
      <w:pPr>
        <w:pStyle w:val="a7"/>
        <w:numPr>
          <w:ilvl w:val="0"/>
          <w:numId w:val="21"/>
        </w:numPr>
        <w:shd w:val="clear" w:color="auto" w:fill="auto"/>
        <w:spacing w:line="240" w:lineRule="auto"/>
        <w:ind w:right="7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формировать компенсаторные навыки, умение использовать функции разных систем и органов вместо отсутствующих или нарушенных;</w:t>
      </w:r>
    </w:p>
    <w:p w:rsidR="00181F7A" w:rsidRPr="00CF72E1" w:rsidRDefault="00181F7A" w:rsidP="0055558D">
      <w:pPr>
        <w:pStyle w:val="a7"/>
        <w:numPr>
          <w:ilvl w:val="0"/>
          <w:numId w:val="21"/>
        </w:numPr>
        <w:shd w:val="clear" w:color="auto" w:fill="auto"/>
        <w:spacing w:line="240" w:lineRule="auto"/>
        <w:ind w:right="7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развивать способность к преодолению физических нагрузок, необходимых для полноценного функционирования в обществе;</w:t>
      </w:r>
    </w:p>
    <w:p w:rsidR="00181F7A" w:rsidRPr="00CF72E1" w:rsidRDefault="00181F7A" w:rsidP="0055558D">
      <w:pPr>
        <w:pStyle w:val="a7"/>
        <w:numPr>
          <w:ilvl w:val="0"/>
          <w:numId w:val="21"/>
        </w:numPr>
        <w:shd w:val="clear" w:color="auto" w:fill="auto"/>
        <w:spacing w:line="240" w:lineRule="auto"/>
        <w:ind w:right="7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формировать потребность быть здоровым, насколько это возможно, и вести здоровый образ жизни; стремление к повышению умственной и физической работоспособности;</w:t>
      </w:r>
    </w:p>
    <w:p w:rsidR="00181F7A" w:rsidRPr="00CF72E1" w:rsidRDefault="00181F7A" w:rsidP="0055558D">
      <w:pPr>
        <w:pStyle w:val="a7"/>
        <w:numPr>
          <w:ilvl w:val="0"/>
          <w:numId w:val="21"/>
        </w:numPr>
        <w:shd w:val="clear" w:color="auto" w:fill="auto"/>
        <w:spacing w:line="240" w:lineRule="auto"/>
        <w:ind w:right="7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формировать осознание необходимости своего личного вклада в жизнь общества;</w:t>
      </w:r>
    </w:p>
    <w:p w:rsidR="00181F7A" w:rsidRPr="00CF72E1" w:rsidRDefault="00181F7A" w:rsidP="0055558D">
      <w:pPr>
        <w:pStyle w:val="a7"/>
        <w:numPr>
          <w:ilvl w:val="0"/>
          <w:numId w:val="21"/>
        </w:numPr>
        <w:shd w:val="clear" w:color="auto" w:fill="auto"/>
        <w:spacing w:line="240" w:lineRule="auto"/>
        <w:ind w:right="7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формировать желание улучшать свои личностные качества.</w:t>
      </w:r>
    </w:p>
    <w:p w:rsidR="00181F7A" w:rsidRPr="00CF72E1" w:rsidRDefault="00181F7A" w:rsidP="0055558D">
      <w:pPr>
        <w:pStyle w:val="a7"/>
        <w:shd w:val="clear" w:color="auto" w:fill="auto"/>
        <w:spacing w:line="240" w:lineRule="auto"/>
        <w:ind w:right="240" w:firstLine="709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В процессе работы с детьми используются физкультминутки, физкультурные паузы. В свободное ребенок принимает участие в физкультурно- массовых мероприятиях, интеграционных спортивных праздниках, досугах. Все мероприятия, которые будут проводиться с ребенком, обсуждаются на консилиуме специалистов.</w:t>
      </w:r>
    </w:p>
    <w:p w:rsidR="00181F7A" w:rsidRPr="00CF72E1" w:rsidRDefault="00181F7A" w:rsidP="00CF72E1">
      <w:pPr>
        <w:pStyle w:val="13"/>
        <w:framePr w:wrap="notBeside" w:vAnchor="text" w:hAnchor="text" w:xAlign="center" w:y="1"/>
        <w:shd w:val="clear" w:color="auto" w:fill="auto"/>
        <w:spacing w:line="240" w:lineRule="auto"/>
        <w:jc w:val="center"/>
        <w:rPr>
          <w:sz w:val="24"/>
          <w:szCs w:val="24"/>
        </w:rPr>
      </w:pPr>
      <w:r w:rsidRPr="00CF72E1">
        <w:rPr>
          <w:sz w:val="24"/>
          <w:szCs w:val="24"/>
        </w:rPr>
        <w:t>Организация двигательного режима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5"/>
        <w:gridCol w:w="6245"/>
      </w:tblGrid>
      <w:tr w:rsidR="00181F7A" w:rsidRPr="00CF72E1" w:rsidTr="005555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/>
          <w:jc w:val="center"/>
        </w:trPr>
        <w:tc>
          <w:tcPr>
            <w:tcW w:w="10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Физкультурно-оздоровительные мероприятия в ходе выполнения режимных моментов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Утренняя гимнастика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Ежедневно 10-12 минут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Физкультминутки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Ежедневно 1 -3 в зависимости от вида и содержания занятий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Игры и физические упражнения на прогулке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Ежедневно 2 раза (утром и вечером) 30-40 минут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Закаливающие процедуры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Ежедневно после сна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Дыхательная гимнастика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Ежедневно после сна</w:t>
            </w:r>
          </w:p>
        </w:tc>
      </w:tr>
      <w:tr w:rsidR="00181F7A" w:rsidRPr="00CF7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/>
          <w:jc w:val="center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Спортивные упражнения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2 раза в неделю 25-30 минут</w:t>
            </w:r>
          </w:p>
        </w:tc>
      </w:tr>
    </w:tbl>
    <w:p w:rsidR="00181F7A" w:rsidRPr="00CF72E1" w:rsidRDefault="00181F7A" w:rsidP="00CF72E1">
      <w:pPr>
        <w:pStyle w:val="13"/>
        <w:framePr w:wrap="notBeside" w:vAnchor="text" w:hAnchor="text" w:xAlign="center" w:y="1"/>
        <w:shd w:val="clear" w:color="auto" w:fill="auto"/>
        <w:spacing w:line="240" w:lineRule="auto"/>
        <w:jc w:val="center"/>
        <w:rPr>
          <w:sz w:val="24"/>
          <w:szCs w:val="24"/>
        </w:rPr>
      </w:pPr>
      <w:r w:rsidRPr="00CF72E1">
        <w:rPr>
          <w:sz w:val="24"/>
          <w:szCs w:val="24"/>
        </w:rPr>
        <w:t>.</w:t>
      </w:r>
    </w:p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p w:rsidR="009B7FF1" w:rsidRDefault="009B7FF1">
      <w:bookmarkStart w:id="24" w:name="bookmark23"/>
      <w:r>
        <w:br w:type="page"/>
      </w:r>
    </w:p>
    <w:p w:rsidR="009B7FF1" w:rsidRPr="009B7FF1" w:rsidRDefault="009B7FF1" w:rsidP="009B7FF1">
      <w:pPr>
        <w:pStyle w:val="22"/>
        <w:keepNext/>
        <w:keepLines/>
        <w:shd w:val="clear" w:color="auto" w:fill="auto"/>
        <w:spacing w:before="120" w:after="120" w:line="240" w:lineRule="auto"/>
        <w:ind w:left="1542" w:firstLine="0"/>
        <w:jc w:val="left"/>
        <w:rPr>
          <w:sz w:val="24"/>
          <w:szCs w:val="24"/>
        </w:rPr>
      </w:pPr>
      <w:r>
        <w:rPr>
          <w:sz w:val="24"/>
          <w:szCs w:val="24"/>
        </w:rPr>
        <w:t>2.13</w:t>
      </w:r>
      <w:r w:rsidRPr="009B7FF1">
        <w:rPr>
          <w:sz w:val="24"/>
          <w:szCs w:val="24"/>
        </w:rPr>
        <w:t xml:space="preserve"> План коррекционно-развивающей работы инструктора по физической культуре по развитию двигательной активности</w:t>
      </w:r>
    </w:p>
    <w:p w:rsidR="009B7FF1" w:rsidRPr="009B7FF1" w:rsidRDefault="009B7FF1" w:rsidP="009B7FF1">
      <w:pPr>
        <w:pStyle w:val="a7"/>
        <w:shd w:val="clear" w:color="auto" w:fill="auto"/>
        <w:spacing w:line="240" w:lineRule="auto"/>
        <w:ind w:right="240" w:firstLine="709"/>
        <w:jc w:val="both"/>
        <w:rPr>
          <w:sz w:val="24"/>
          <w:szCs w:val="24"/>
        </w:rPr>
      </w:pPr>
      <w:r w:rsidRPr="009B7FF1">
        <w:rPr>
          <w:b/>
          <w:sz w:val="24"/>
          <w:szCs w:val="24"/>
        </w:rPr>
        <w:t>Цель</w:t>
      </w:r>
      <w:r w:rsidRPr="009B7FF1">
        <w:rPr>
          <w:sz w:val="24"/>
          <w:szCs w:val="24"/>
        </w:rPr>
        <w:t>: развитие координационных способностей во взаимодействии со взрослым и сверстником в процессе двигательной деятельности. Основная форма работы: образовательная деятельность – «Физическое развитие»</w:t>
      </w:r>
    </w:p>
    <w:tbl>
      <w:tblPr>
        <w:tblW w:w="10348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2693"/>
        <w:gridCol w:w="2126"/>
      </w:tblGrid>
      <w:tr w:rsidR="009B7FF1" w:rsidRPr="009B7FF1" w:rsidTr="00C12593">
        <w:trPr>
          <w:trHeight w:val="423"/>
        </w:trPr>
        <w:tc>
          <w:tcPr>
            <w:tcW w:w="552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61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Содержание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61" w:lineRule="exact"/>
              <w:ind w:left="44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Формы организации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61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Сроки реализации</w:t>
            </w:r>
          </w:p>
        </w:tc>
      </w:tr>
      <w:tr w:rsidR="009B7FF1" w:rsidRPr="009B7FF1" w:rsidTr="00C12593">
        <w:trPr>
          <w:trHeight w:val="80"/>
        </w:trPr>
        <w:tc>
          <w:tcPr>
            <w:tcW w:w="552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B7FF1" w:rsidRPr="009B7FF1" w:rsidTr="00C12593">
        <w:trPr>
          <w:trHeight w:val="241"/>
        </w:trPr>
        <w:tc>
          <w:tcPr>
            <w:tcW w:w="55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2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Развитие и тренировка функциональных возможностей кистей и пальцев рук (развивать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Индивидуально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В течение</w:t>
            </w:r>
          </w:p>
        </w:tc>
      </w:tr>
      <w:tr w:rsidR="009B7FF1" w:rsidRPr="009B7FF1" w:rsidTr="00C12593">
        <w:trPr>
          <w:trHeight w:val="312"/>
        </w:trPr>
        <w:tc>
          <w:tcPr>
            <w:tcW w:w="55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крупную и мелкую моторику).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Подгрупповая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года</w:t>
            </w:r>
          </w:p>
        </w:tc>
      </w:tr>
      <w:tr w:rsidR="009B7FF1" w:rsidRPr="009B7FF1" w:rsidTr="00C12593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9B7FF1" w:rsidRPr="009B7FF1" w:rsidTr="00C12593">
        <w:trPr>
          <w:trHeight w:val="241"/>
        </w:trPr>
        <w:tc>
          <w:tcPr>
            <w:tcW w:w="55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2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Развивать гибкость, ловкость, быстроту, выносливость и силу, а также равновесие 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Индивидуально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В течение</w:t>
            </w:r>
          </w:p>
        </w:tc>
      </w:tr>
      <w:tr w:rsidR="009B7FF1" w:rsidRPr="009B7FF1" w:rsidTr="00C12593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координацию движений.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Совместная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года</w:t>
            </w:r>
          </w:p>
        </w:tc>
      </w:tr>
      <w:tr w:rsidR="009B7FF1" w:rsidRPr="009B7FF1" w:rsidTr="00C12593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Групповая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B7FF1" w:rsidRPr="009B7FF1" w:rsidTr="00C12593">
        <w:trPr>
          <w:trHeight w:val="312"/>
        </w:trPr>
        <w:tc>
          <w:tcPr>
            <w:tcW w:w="55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Подгрупповая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B7FF1" w:rsidRPr="009B7FF1" w:rsidTr="00C12593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9B7FF1" w:rsidRPr="009B7FF1" w:rsidTr="00C12593">
        <w:trPr>
          <w:trHeight w:val="241"/>
        </w:trPr>
        <w:tc>
          <w:tcPr>
            <w:tcW w:w="55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2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Воспитывать желание участвовать в организованных формах работы по физической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Индивидуально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В течение</w:t>
            </w:r>
          </w:p>
        </w:tc>
      </w:tr>
      <w:tr w:rsidR="009B7FF1" w:rsidRPr="009B7FF1" w:rsidTr="00C12593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культуре совместно с родителями и детьми.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Совместная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года</w:t>
            </w:r>
          </w:p>
        </w:tc>
      </w:tr>
      <w:tr w:rsidR="009B7FF1" w:rsidRPr="009B7FF1" w:rsidTr="00C12593">
        <w:trPr>
          <w:trHeight w:val="276"/>
        </w:trPr>
        <w:tc>
          <w:tcPr>
            <w:tcW w:w="55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Групповая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B7FF1" w:rsidRPr="009B7FF1" w:rsidTr="00C12593">
        <w:trPr>
          <w:trHeight w:val="312"/>
        </w:trPr>
        <w:tc>
          <w:tcPr>
            <w:tcW w:w="55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Подгрупповая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B7FF1" w:rsidRPr="009B7FF1" w:rsidTr="00C12593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9B7FF1" w:rsidRPr="009B7FF1" w:rsidTr="00C12593">
        <w:trPr>
          <w:trHeight w:val="241"/>
        </w:trPr>
        <w:tc>
          <w:tcPr>
            <w:tcW w:w="55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2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Сохранение устойчивого положения в условиях разнообразных движений и поз.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Индивидуально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В течение</w:t>
            </w:r>
          </w:p>
        </w:tc>
      </w:tr>
      <w:tr w:rsidR="009B7FF1" w:rsidRPr="009B7FF1" w:rsidTr="00C12593">
        <w:trPr>
          <w:trHeight w:val="312"/>
        </w:trPr>
        <w:tc>
          <w:tcPr>
            <w:tcW w:w="55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года</w:t>
            </w:r>
          </w:p>
        </w:tc>
      </w:tr>
      <w:tr w:rsidR="009B7FF1" w:rsidRPr="009B7FF1" w:rsidTr="00C12593">
        <w:trPr>
          <w:trHeight w:val="264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9B7FF1" w:rsidRPr="009B7FF1" w:rsidTr="00C12593">
        <w:trPr>
          <w:trHeight w:val="266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Развивать ориентационные, дифференцированные, ритмические способности.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Индивидуально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C12593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</w:tr>
    </w:tbl>
    <w:p w:rsidR="009B7FF1" w:rsidRDefault="009B7FF1"/>
    <w:p w:rsidR="009B7FF1" w:rsidRPr="009B7FF1" w:rsidRDefault="009B7FF1" w:rsidP="009B7FF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auto"/>
        </w:rPr>
      </w:pPr>
      <w:r w:rsidRPr="009B7FF1">
        <w:rPr>
          <w:rFonts w:ascii="Times New Roman" w:hAnsi="Times New Roman" w:cs="Times New Roman"/>
          <w:color w:val="auto"/>
        </w:rPr>
        <w:t>Планируемый результат освоения Программы:</w:t>
      </w:r>
    </w:p>
    <w:p w:rsidR="009B7FF1" w:rsidRPr="009B7FF1" w:rsidRDefault="009B7FF1" w:rsidP="009B7FF1">
      <w:pPr>
        <w:widowControl w:val="0"/>
        <w:autoSpaceDE w:val="0"/>
        <w:autoSpaceDN w:val="0"/>
        <w:adjustRightInd w:val="0"/>
        <w:spacing w:line="36" w:lineRule="exact"/>
        <w:rPr>
          <w:rFonts w:ascii="Times New Roman" w:hAnsi="Times New Roman" w:cs="Times New Roman"/>
          <w:color w:val="auto"/>
        </w:rPr>
      </w:pPr>
    </w:p>
    <w:p w:rsidR="009B7FF1" w:rsidRDefault="009B7FF1" w:rsidP="009B7FF1">
      <w:r w:rsidRPr="009B7FF1">
        <w:rPr>
          <w:rFonts w:ascii="Times New Roman" w:hAnsi="Times New Roman" w:cs="Times New Roman"/>
          <w:color w:val="auto"/>
        </w:rPr>
        <w:t>Умеет выполнять комплексы упражнений, направленные на формирование правильной осанки; выполнять комплексы упражнений и физкультминуток, направленных на развитие и укрепление мелкой моторики.</w:t>
      </w:r>
    </w:p>
    <w:p w:rsidR="009B7FF1" w:rsidRDefault="009B7FF1" w:rsidP="009B7FF1"/>
    <w:p w:rsidR="009B7FF1" w:rsidRPr="009B7FF1" w:rsidRDefault="009B7FF1" w:rsidP="009B7FF1">
      <w:pPr>
        <w:pStyle w:val="22"/>
        <w:keepNext/>
        <w:keepLines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9B7FF1">
        <w:rPr>
          <w:sz w:val="24"/>
          <w:szCs w:val="24"/>
        </w:rPr>
        <w:t>2.</w:t>
      </w:r>
      <w:r>
        <w:rPr>
          <w:sz w:val="24"/>
          <w:szCs w:val="24"/>
        </w:rPr>
        <w:t>14</w:t>
      </w:r>
      <w:r w:rsidRPr="009B7FF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9B7FF1">
        <w:rPr>
          <w:sz w:val="24"/>
          <w:szCs w:val="24"/>
        </w:rPr>
        <w:t>План коррекционно-развивающей работы музыкального руководителя по формированию способности к передвижению.</w:t>
      </w:r>
    </w:p>
    <w:p w:rsidR="009B7FF1" w:rsidRPr="009B7FF1" w:rsidRDefault="009B7FF1" w:rsidP="009B7FF1">
      <w:pPr>
        <w:rPr>
          <w:rFonts w:ascii="Times New Roman" w:hAnsi="Times New Roman" w:cs="Times New Roman"/>
          <w:color w:val="auto"/>
        </w:rPr>
      </w:pPr>
    </w:p>
    <w:p w:rsidR="009B7FF1" w:rsidRPr="009B7FF1" w:rsidRDefault="009B7FF1" w:rsidP="009B7FF1">
      <w:pPr>
        <w:rPr>
          <w:rFonts w:ascii="Times New Roman" w:hAnsi="Times New Roman" w:cs="Times New Roman"/>
          <w:color w:val="auto"/>
        </w:rPr>
      </w:pPr>
      <w:r w:rsidRPr="009B7FF1">
        <w:rPr>
          <w:rFonts w:ascii="Times New Roman" w:hAnsi="Times New Roman" w:cs="Times New Roman"/>
          <w:b/>
          <w:color w:val="auto"/>
        </w:rPr>
        <w:t>Цель:</w:t>
      </w:r>
      <w:r w:rsidRPr="009B7FF1">
        <w:rPr>
          <w:rFonts w:ascii="Times New Roman" w:hAnsi="Times New Roman" w:cs="Times New Roman"/>
          <w:color w:val="auto"/>
        </w:rPr>
        <w:t xml:space="preserve"> Развитие крупной моторики рук и ног, координации движения и мышечной памяти в танцевально-ритмических движениях.</w:t>
      </w:r>
    </w:p>
    <w:p w:rsidR="009B7FF1" w:rsidRPr="009B7FF1" w:rsidRDefault="009B7FF1" w:rsidP="009B7FF1">
      <w:pPr>
        <w:rPr>
          <w:rFonts w:ascii="Times New Roman" w:hAnsi="Times New Roman" w:cs="Times New Roman"/>
          <w:color w:val="auto"/>
        </w:rPr>
      </w:pPr>
      <w:r w:rsidRPr="009B7FF1">
        <w:rPr>
          <w:rFonts w:ascii="Times New Roman" w:hAnsi="Times New Roman" w:cs="Times New Roman"/>
          <w:color w:val="auto"/>
        </w:rPr>
        <w:t>Способствовать умению выразительно и ритмично двигаться, способствовать развитию творческой активности ребенка в доступных видах музыкальной исполнительской деятельности.</w:t>
      </w:r>
    </w:p>
    <w:p w:rsidR="009B7FF1" w:rsidRPr="009B7FF1" w:rsidRDefault="009B7FF1" w:rsidP="009B7FF1">
      <w:pPr>
        <w:rPr>
          <w:rFonts w:ascii="Times New Roman" w:hAnsi="Times New Roman" w:cs="Times New Roman"/>
          <w:color w:val="auto"/>
        </w:rPr>
      </w:pPr>
      <w:r w:rsidRPr="009B7FF1">
        <w:rPr>
          <w:rFonts w:ascii="Times New Roman" w:hAnsi="Times New Roman" w:cs="Times New Roman"/>
          <w:color w:val="auto"/>
        </w:rPr>
        <w:t>Основная форма работы: образовательная область - «Художественно-эстетическое» .</w:t>
      </w:r>
    </w:p>
    <w:p w:rsidR="009B7FF1" w:rsidRPr="009B7FF1" w:rsidRDefault="009B7FF1">
      <w:pPr>
        <w:rPr>
          <w:rFonts w:ascii="Times New Roman" w:hAnsi="Times New Roman" w:cs="Times New Roman"/>
          <w:color w:val="auto"/>
        </w:rPr>
      </w:pPr>
    </w:p>
    <w:tbl>
      <w:tblPr>
        <w:tblW w:w="9923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2693"/>
        <w:gridCol w:w="3119"/>
      </w:tblGrid>
      <w:tr w:rsidR="009B7FF1" w:rsidRPr="009B7FF1" w:rsidTr="009B7FF1">
        <w:trPr>
          <w:trHeight w:val="261"/>
        </w:trPr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spacing w:line="261" w:lineRule="exact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Содержание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spacing w:line="261" w:lineRule="exact"/>
              <w:ind w:left="28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Формы организации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spacing w:line="261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Сроки реализации</w:t>
            </w:r>
          </w:p>
        </w:tc>
      </w:tr>
      <w:tr w:rsidR="009B7FF1" w:rsidRPr="009B7FF1" w:rsidTr="009B7FF1">
        <w:trPr>
          <w:trHeight w:val="30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B7FF1" w:rsidRPr="009B7FF1" w:rsidTr="009B7FF1">
        <w:trPr>
          <w:trHeight w:val="241"/>
        </w:trPr>
        <w:tc>
          <w:tcPr>
            <w:tcW w:w="4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2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Способствовать умению выразительно и ритмично двигаться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Индивидуально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В течение</w:t>
            </w:r>
          </w:p>
        </w:tc>
      </w:tr>
      <w:tr w:rsidR="009B7FF1" w:rsidRPr="009B7FF1" w:rsidTr="009B7FF1">
        <w:trPr>
          <w:trHeight w:val="276"/>
        </w:trPr>
        <w:tc>
          <w:tcPr>
            <w:tcW w:w="4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Совместная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года</w:t>
            </w:r>
          </w:p>
        </w:tc>
      </w:tr>
      <w:tr w:rsidR="009B7FF1" w:rsidRPr="009B7FF1" w:rsidTr="009B7FF1">
        <w:trPr>
          <w:trHeight w:val="276"/>
        </w:trPr>
        <w:tc>
          <w:tcPr>
            <w:tcW w:w="4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деятельность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B7FF1" w:rsidRPr="009B7FF1" w:rsidTr="009B7FF1">
        <w:trPr>
          <w:trHeight w:val="312"/>
        </w:trPr>
        <w:tc>
          <w:tcPr>
            <w:tcW w:w="4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Групповая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B7FF1" w:rsidRPr="009B7FF1" w:rsidTr="009B7FF1">
        <w:trPr>
          <w:trHeight w:val="264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9B7FF1" w:rsidRPr="009B7FF1" w:rsidTr="009B7FF1">
        <w:trPr>
          <w:trHeight w:val="241"/>
        </w:trPr>
        <w:tc>
          <w:tcPr>
            <w:tcW w:w="4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2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Способствовать развитию творческой активности ребенка  в доступных видах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Индивидуально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В течение</w:t>
            </w:r>
          </w:p>
        </w:tc>
      </w:tr>
      <w:tr w:rsidR="009B7FF1" w:rsidRPr="009B7FF1" w:rsidTr="009B7FF1">
        <w:trPr>
          <w:trHeight w:val="276"/>
        </w:trPr>
        <w:tc>
          <w:tcPr>
            <w:tcW w:w="4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музыкальной исполнительской деятельности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Совместная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года</w:t>
            </w:r>
          </w:p>
        </w:tc>
      </w:tr>
      <w:tr w:rsidR="009B7FF1" w:rsidRPr="009B7FF1" w:rsidTr="009B7FF1">
        <w:trPr>
          <w:trHeight w:val="276"/>
        </w:trPr>
        <w:tc>
          <w:tcPr>
            <w:tcW w:w="4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деятельность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B7FF1" w:rsidRPr="009B7FF1" w:rsidTr="009B7FF1">
        <w:trPr>
          <w:trHeight w:val="312"/>
        </w:trPr>
        <w:tc>
          <w:tcPr>
            <w:tcW w:w="4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9B7FF1">
              <w:rPr>
                <w:rFonts w:ascii="Times New Roman" w:hAnsi="Times New Roman" w:cs="Times New Roman"/>
                <w:color w:val="auto"/>
              </w:rPr>
              <w:t>Групповая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B7FF1" w:rsidRPr="009B7FF1" w:rsidTr="009B7FF1">
        <w:trPr>
          <w:trHeight w:val="264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B7FF1" w:rsidRPr="009B7FF1" w:rsidRDefault="009B7FF1" w:rsidP="009B7F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</w:tbl>
    <w:p w:rsidR="009B7FF1" w:rsidRPr="009B7FF1" w:rsidRDefault="009B7FF1" w:rsidP="009B7FF1">
      <w:pPr>
        <w:rPr>
          <w:rFonts w:ascii="Times New Roman" w:hAnsi="Times New Roman" w:cs="Times New Roman"/>
        </w:rPr>
      </w:pPr>
    </w:p>
    <w:p w:rsidR="009B7FF1" w:rsidRPr="009B7FF1" w:rsidRDefault="009B7FF1" w:rsidP="009B7FF1">
      <w:pPr>
        <w:rPr>
          <w:rFonts w:ascii="Times New Roman" w:hAnsi="Times New Roman" w:cs="Times New Roman"/>
        </w:rPr>
      </w:pPr>
      <w:r w:rsidRPr="009B7FF1">
        <w:rPr>
          <w:rFonts w:ascii="Times New Roman" w:hAnsi="Times New Roman" w:cs="Times New Roman"/>
        </w:rPr>
        <w:t xml:space="preserve">Планируемый результат освоения Программы: </w:t>
      </w:r>
    </w:p>
    <w:p w:rsidR="009B7FF1" w:rsidRPr="009B7FF1" w:rsidRDefault="009B7FF1" w:rsidP="009B7FF1">
      <w:pPr>
        <w:rPr>
          <w:rFonts w:ascii="Times New Roman" w:hAnsi="Times New Roman" w:cs="Times New Roman"/>
        </w:rPr>
      </w:pPr>
      <w:r w:rsidRPr="009B7FF1">
        <w:rPr>
          <w:rFonts w:ascii="Times New Roman" w:hAnsi="Times New Roman" w:cs="Times New Roman"/>
        </w:rPr>
        <w:t>Ребенок стремиться  выразительно и ритмично двигаться;</w:t>
      </w:r>
    </w:p>
    <w:p w:rsidR="009B7FF1" w:rsidRPr="009B7FF1" w:rsidRDefault="009B7FF1" w:rsidP="009B7FF1">
      <w:pPr>
        <w:rPr>
          <w:rFonts w:ascii="Times New Roman" w:hAnsi="Times New Roman" w:cs="Times New Roman"/>
        </w:rPr>
      </w:pPr>
      <w:r w:rsidRPr="009B7FF1">
        <w:rPr>
          <w:rFonts w:ascii="Times New Roman" w:hAnsi="Times New Roman" w:cs="Times New Roman"/>
        </w:rPr>
        <w:t>Ребенок  участвует в музыкально-ритмических постановках</w:t>
      </w:r>
    </w:p>
    <w:p w:rsidR="009B7FF1" w:rsidRPr="009B7FF1" w:rsidRDefault="009B7FF1" w:rsidP="009B7FF1">
      <w:pPr>
        <w:rPr>
          <w:rFonts w:ascii="Times New Roman" w:hAnsi="Times New Roman" w:cs="Times New Roman"/>
        </w:rPr>
      </w:pPr>
    </w:p>
    <w:p w:rsidR="009B7FF1" w:rsidRPr="009B7FF1" w:rsidRDefault="009B7FF1" w:rsidP="009B7FF1">
      <w:pPr>
        <w:pStyle w:val="22"/>
        <w:keepNext/>
        <w:keepLines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9B7FF1">
        <w:rPr>
          <w:sz w:val="24"/>
          <w:szCs w:val="24"/>
        </w:rPr>
        <w:t>2.</w:t>
      </w:r>
      <w:r>
        <w:rPr>
          <w:sz w:val="24"/>
          <w:szCs w:val="24"/>
        </w:rPr>
        <w:t>15</w:t>
      </w:r>
      <w:r w:rsidRPr="009B7FF1">
        <w:rPr>
          <w:sz w:val="24"/>
          <w:szCs w:val="24"/>
        </w:rPr>
        <w:t xml:space="preserve"> План коррекционно-развивающей работы воспитателя по формированию навыков общения со сверстниками, развитию коммуникативной деятельности, мелкой моторики рук.</w:t>
      </w:r>
    </w:p>
    <w:p w:rsidR="009B7FF1" w:rsidRPr="009B7FF1" w:rsidRDefault="009B7FF1" w:rsidP="009B7FF1">
      <w:pPr>
        <w:widowControl w:val="0"/>
        <w:autoSpaceDE w:val="0"/>
        <w:autoSpaceDN w:val="0"/>
        <w:adjustRightInd w:val="0"/>
        <w:spacing w:line="41" w:lineRule="exact"/>
        <w:rPr>
          <w:rFonts w:ascii="Times New Roman" w:hAnsi="Times New Roman" w:cs="Times New Roman"/>
          <w:color w:val="auto"/>
        </w:rPr>
      </w:pPr>
    </w:p>
    <w:p w:rsidR="009B7FF1" w:rsidRPr="009B7FF1" w:rsidRDefault="009B7FF1" w:rsidP="009B7FF1">
      <w:pPr>
        <w:widowControl w:val="0"/>
        <w:overflowPunct w:val="0"/>
        <w:autoSpaceDE w:val="0"/>
        <w:autoSpaceDN w:val="0"/>
        <w:adjustRightInd w:val="0"/>
        <w:ind w:left="120" w:right="900"/>
        <w:rPr>
          <w:rFonts w:ascii="Times New Roman" w:hAnsi="Times New Roman" w:cs="Times New Roman"/>
          <w:color w:val="auto"/>
        </w:rPr>
      </w:pPr>
      <w:r w:rsidRPr="009B7FF1">
        <w:rPr>
          <w:rFonts w:ascii="Times New Roman" w:hAnsi="Times New Roman" w:cs="Times New Roman"/>
          <w:color w:val="auto"/>
        </w:rPr>
        <w:t>Цель: Овладение умениями организовать здоровьесберегающую жизнедеятельность посредством упражнений, направленных на развитие и укрепление мелкой моторики, координации движений, ловкости, навыков общения со сверстниками .</w:t>
      </w:r>
    </w:p>
    <w:p w:rsidR="009B7FF1" w:rsidRPr="009B7FF1" w:rsidRDefault="009B7FF1" w:rsidP="009B7FF1">
      <w:pPr>
        <w:widowControl w:val="0"/>
        <w:autoSpaceDE w:val="0"/>
        <w:autoSpaceDN w:val="0"/>
        <w:adjustRightInd w:val="0"/>
        <w:ind w:left="120"/>
        <w:rPr>
          <w:rFonts w:ascii="Times New Roman" w:hAnsi="Times New Roman" w:cs="Times New Roman"/>
          <w:color w:val="auto"/>
        </w:rPr>
      </w:pPr>
      <w:r w:rsidRPr="009B7FF1">
        <w:rPr>
          <w:rFonts w:ascii="Times New Roman" w:hAnsi="Times New Roman" w:cs="Times New Roman"/>
          <w:color w:val="auto"/>
        </w:rPr>
        <w:t>Основная форма работы: совместная деятельность со взрослым, детьми и как часть занятий.</w:t>
      </w:r>
    </w:p>
    <w:p w:rsidR="009B7FF1" w:rsidRPr="009B7FF1" w:rsidRDefault="009B7FF1" w:rsidP="009B7FF1">
      <w:pPr>
        <w:widowControl w:val="0"/>
        <w:autoSpaceDE w:val="0"/>
        <w:autoSpaceDN w:val="0"/>
        <w:adjustRightInd w:val="0"/>
        <w:spacing w:line="242" w:lineRule="exact"/>
        <w:rPr>
          <w:rFonts w:ascii="Times New Roman" w:hAnsi="Times New Roman" w:cs="Times New Roman"/>
          <w:color w:val="auto"/>
        </w:rPr>
      </w:pPr>
    </w:p>
    <w:tbl>
      <w:tblPr>
        <w:tblW w:w="9923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"/>
        <w:gridCol w:w="5634"/>
        <w:gridCol w:w="2268"/>
        <w:gridCol w:w="1701"/>
      </w:tblGrid>
      <w:tr w:rsidR="00293051" w:rsidRPr="00293051" w:rsidTr="00293051">
        <w:trPr>
          <w:trHeight w:val="264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6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spacing w:line="263" w:lineRule="exact"/>
              <w:ind w:left="106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93051">
              <w:rPr>
                <w:rFonts w:ascii="Times New Roman" w:hAnsi="Times New Roman" w:cs="Times New Roman"/>
                <w:color w:val="auto"/>
              </w:rPr>
              <w:t>Содержание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spacing w:line="263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93051">
              <w:rPr>
                <w:rFonts w:ascii="Times New Roman" w:hAnsi="Times New Roman" w:cs="Times New Roman"/>
                <w:color w:val="auto"/>
              </w:rPr>
              <w:t>Формы организации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spacing w:line="263" w:lineRule="exac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93051">
              <w:rPr>
                <w:rFonts w:ascii="Times New Roman" w:hAnsi="Times New Roman" w:cs="Times New Roman"/>
                <w:color w:val="auto"/>
              </w:rPr>
              <w:t>Сроки реализации</w:t>
            </w:r>
          </w:p>
        </w:tc>
      </w:tr>
      <w:tr w:rsidR="00293051" w:rsidRPr="00293051" w:rsidTr="00293051">
        <w:trPr>
          <w:trHeight w:val="30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93051" w:rsidRPr="00293051" w:rsidTr="00293051">
        <w:trPr>
          <w:trHeight w:val="517"/>
        </w:trPr>
        <w:tc>
          <w:tcPr>
            <w:tcW w:w="595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highlight w:val="yellow"/>
              </w:rPr>
            </w:pPr>
            <w:r w:rsidRPr="00293051">
              <w:rPr>
                <w:rFonts w:ascii="Times New Roman" w:hAnsi="Times New Roman" w:cs="Times New Roman"/>
                <w:color w:val="auto"/>
              </w:rPr>
              <w:t>Развитие мелкой моторики (различные виды конструктора, мозаики, природный материал, пальчиковый, настольный театр,)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293051">
              <w:rPr>
                <w:rFonts w:ascii="Times New Roman" w:hAnsi="Times New Roman" w:cs="Times New Roman"/>
                <w:color w:val="auto"/>
              </w:rPr>
              <w:t>Индивидуально и совместно с группой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spacing w:line="240" w:lineRule="exact"/>
              <w:ind w:left="100"/>
              <w:rPr>
                <w:rFonts w:ascii="Times New Roman" w:hAnsi="Times New Roman" w:cs="Times New Roman"/>
                <w:color w:val="auto"/>
              </w:rPr>
            </w:pPr>
            <w:r w:rsidRPr="00293051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</w:tr>
      <w:tr w:rsidR="00293051" w:rsidRPr="00293051" w:rsidTr="00293051">
        <w:trPr>
          <w:trHeight w:val="517"/>
        </w:trPr>
        <w:tc>
          <w:tcPr>
            <w:tcW w:w="595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 w:rsidRPr="00293051">
              <w:rPr>
                <w:rFonts w:ascii="Times New Roman" w:hAnsi="Times New Roman" w:cs="Times New Roman"/>
                <w:color w:val="auto"/>
              </w:rPr>
              <w:t>Повышение общего уровня эмоциональных отношений через непрерывные методы воздействия на эмоциональный фон в группе (танцевальная терапия, куклотерапия)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293051">
              <w:rPr>
                <w:rFonts w:ascii="Times New Roman" w:hAnsi="Times New Roman" w:cs="Times New Roman"/>
                <w:color w:val="auto"/>
              </w:rPr>
              <w:t xml:space="preserve">Совместная деятельность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3051" w:rsidRPr="00293051" w:rsidRDefault="00293051" w:rsidP="00293051">
            <w:pPr>
              <w:spacing w:after="200" w:line="276" w:lineRule="auto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293051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</w:tr>
      <w:tr w:rsidR="00293051" w:rsidRPr="00293051" w:rsidTr="00293051">
        <w:trPr>
          <w:trHeight w:val="517"/>
        </w:trPr>
        <w:tc>
          <w:tcPr>
            <w:tcW w:w="595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 w:rsidRPr="00293051">
              <w:rPr>
                <w:rFonts w:ascii="Times New Roman" w:hAnsi="Times New Roman" w:cs="Times New Roman"/>
                <w:color w:val="auto"/>
              </w:rPr>
              <w:t>Развитие игровых умений, коммуникативных навыков  ребенка через сюжетно-ролевые игры, через поручения, назначение  «помощником воспитателя».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293051">
              <w:rPr>
                <w:rFonts w:ascii="Times New Roman" w:hAnsi="Times New Roman" w:cs="Times New Roman"/>
                <w:color w:val="auto"/>
              </w:rPr>
              <w:t xml:space="preserve">Совместная деятельность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3051" w:rsidRPr="00293051" w:rsidRDefault="00293051" w:rsidP="00293051">
            <w:pPr>
              <w:spacing w:after="200" w:line="276" w:lineRule="auto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293051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</w:tr>
      <w:tr w:rsidR="00293051" w:rsidRPr="00293051" w:rsidTr="00293051">
        <w:trPr>
          <w:trHeight w:val="517"/>
        </w:trPr>
        <w:tc>
          <w:tcPr>
            <w:tcW w:w="595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 w:rsidRPr="00293051">
              <w:rPr>
                <w:rFonts w:ascii="Times New Roman" w:hAnsi="Times New Roman" w:cs="Times New Roman"/>
                <w:color w:val="auto"/>
              </w:rPr>
              <w:t xml:space="preserve">Развивать двигательную активность ребенка, используя массажные коврики, мячи.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93051" w:rsidRPr="00293051" w:rsidRDefault="00293051" w:rsidP="00293051">
            <w:pPr>
              <w:widowControl w:val="0"/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color w:val="auto"/>
              </w:rPr>
            </w:pPr>
            <w:r w:rsidRPr="00293051">
              <w:rPr>
                <w:rFonts w:ascii="Times New Roman" w:hAnsi="Times New Roman" w:cs="Times New Roman"/>
                <w:color w:val="auto"/>
              </w:rPr>
              <w:t xml:space="preserve">Совместная деятельность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293051" w:rsidRPr="00293051" w:rsidRDefault="00293051" w:rsidP="00293051">
            <w:pPr>
              <w:spacing w:after="200" w:line="276" w:lineRule="auto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293051">
              <w:rPr>
                <w:rFonts w:ascii="Times New Roman" w:hAnsi="Times New Roman" w:cs="Times New Roman"/>
                <w:color w:val="auto"/>
              </w:rPr>
              <w:t>В течение года</w:t>
            </w:r>
          </w:p>
        </w:tc>
      </w:tr>
    </w:tbl>
    <w:p w:rsidR="009B7FF1" w:rsidRDefault="009B7FF1" w:rsidP="009B7FF1">
      <w:pPr>
        <w:rPr>
          <w:rFonts w:ascii="Times New Roman" w:hAnsi="Times New Roman" w:cs="Times New Roman"/>
        </w:rPr>
      </w:pPr>
    </w:p>
    <w:p w:rsidR="00293051" w:rsidRPr="00293051" w:rsidRDefault="00293051" w:rsidP="002930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auto"/>
        </w:rPr>
      </w:pPr>
      <w:r w:rsidRPr="00293051">
        <w:rPr>
          <w:rFonts w:ascii="Times New Roman" w:hAnsi="Times New Roman" w:cs="Times New Roman"/>
          <w:color w:val="auto"/>
        </w:rPr>
        <w:t>Планируемые результаты:</w:t>
      </w:r>
    </w:p>
    <w:p w:rsidR="00293051" w:rsidRPr="00293051" w:rsidRDefault="00293051" w:rsidP="002930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auto"/>
        </w:rPr>
      </w:pPr>
      <w:r w:rsidRPr="00293051">
        <w:rPr>
          <w:rFonts w:ascii="Times New Roman" w:hAnsi="Times New Roman" w:cs="Times New Roman"/>
          <w:color w:val="auto"/>
        </w:rPr>
        <w:t>Проявляет самостоятельность в организации спортивных упражнений, дидактических игр-упражнений.</w:t>
      </w:r>
    </w:p>
    <w:p w:rsidR="00293051" w:rsidRPr="00293051" w:rsidRDefault="00293051" w:rsidP="002930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auto"/>
        </w:rPr>
      </w:pPr>
      <w:r w:rsidRPr="00293051">
        <w:rPr>
          <w:rFonts w:ascii="Times New Roman" w:hAnsi="Times New Roman" w:cs="Times New Roman"/>
          <w:color w:val="auto"/>
        </w:rPr>
        <w:t>Произошло укрепление мелкой моторики рук, мышечной памяти, ловкости и координации движений рук, ориентировки на листе бумаги и в пространстве группы.</w:t>
      </w:r>
    </w:p>
    <w:p w:rsidR="00293051" w:rsidRDefault="00293051" w:rsidP="00293051">
      <w:pPr>
        <w:rPr>
          <w:rFonts w:ascii="Times New Roman" w:hAnsi="Times New Roman" w:cs="Times New Roman"/>
        </w:rPr>
      </w:pPr>
      <w:r w:rsidRPr="00293051">
        <w:rPr>
          <w:rFonts w:ascii="Times New Roman" w:hAnsi="Times New Roman" w:cs="Times New Roman"/>
          <w:color w:val="auto"/>
        </w:rPr>
        <w:t>Ребенок проявляет эмоциональную активность, легко идет на контакт со взрослыми.</w:t>
      </w:r>
    </w:p>
    <w:p w:rsidR="00293051" w:rsidRPr="009B7FF1" w:rsidRDefault="00293051" w:rsidP="009B7FF1">
      <w:pPr>
        <w:rPr>
          <w:rFonts w:ascii="Times New Roman" w:hAnsi="Times New Roman" w:cs="Times New Roman"/>
        </w:rPr>
      </w:pPr>
    </w:p>
    <w:p w:rsidR="009B7FF1" w:rsidRPr="009B7FF1" w:rsidRDefault="009B7FF1" w:rsidP="009B7FF1">
      <w:pPr>
        <w:rPr>
          <w:rFonts w:ascii="Times New Roman" w:hAnsi="Times New Roman" w:cs="Times New Roman"/>
          <w:b/>
          <w:bCs/>
          <w:color w:val="auto"/>
        </w:rPr>
      </w:pPr>
      <w:r w:rsidRPr="009B7FF1">
        <w:rPr>
          <w:rFonts w:ascii="Times New Roman" w:hAnsi="Times New Roman" w:cs="Times New Roman"/>
        </w:rPr>
        <w:br w:type="page"/>
      </w:r>
    </w:p>
    <w:p w:rsidR="0055558D" w:rsidRDefault="00181F7A" w:rsidP="00CF72E1">
      <w:pPr>
        <w:pStyle w:val="22"/>
        <w:keepNext/>
        <w:keepLines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CF72E1">
        <w:rPr>
          <w:sz w:val="24"/>
          <w:szCs w:val="24"/>
        </w:rPr>
        <w:t xml:space="preserve">Организационный раздел </w:t>
      </w:r>
    </w:p>
    <w:p w:rsidR="00181F7A" w:rsidRPr="00CF72E1" w:rsidRDefault="00181F7A" w:rsidP="00CF72E1">
      <w:pPr>
        <w:pStyle w:val="22"/>
        <w:keepNext/>
        <w:keepLines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CF72E1">
        <w:rPr>
          <w:sz w:val="24"/>
          <w:szCs w:val="24"/>
        </w:rPr>
        <w:t>3.1. Режим дня.</w:t>
      </w:r>
      <w:bookmarkEnd w:id="24"/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20" w:right="20" w:firstLine="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 xml:space="preserve">Образовательный процесс в МБДОУ реализуется в режиме пятидневной недели, с двумя выходными и праздничными днями в соответствии с производственным календарем России на текущий календарный год. Режим пребывания в МБДОУ: с </w:t>
      </w:r>
      <w:r w:rsidR="0004788E">
        <w:rPr>
          <w:sz w:val="24"/>
          <w:szCs w:val="24"/>
        </w:rPr>
        <w:t>7ч.0</w:t>
      </w:r>
      <w:r w:rsidR="0055558D">
        <w:rPr>
          <w:sz w:val="24"/>
          <w:szCs w:val="24"/>
        </w:rPr>
        <w:t>0мин.</w:t>
      </w:r>
      <w:r w:rsidRPr="00CF72E1">
        <w:rPr>
          <w:sz w:val="24"/>
          <w:szCs w:val="24"/>
        </w:rPr>
        <w:t xml:space="preserve"> до 1</w:t>
      </w:r>
      <w:r w:rsidR="0004788E">
        <w:rPr>
          <w:sz w:val="24"/>
          <w:szCs w:val="24"/>
        </w:rPr>
        <w:t>9</w:t>
      </w:r>
      <w:r w:rsidR="0055558D">
        <w:rPr>
          <w:sz w:val="24"/>
          <w:szCs w:val="24"/>
        </w:rPr>
        <w:t>ч.00мин</w:t>
      </w:r>
      <w:r w:rsidRPr="00CF72E1">
        <w:rPr>
          <w:sz w:val="24"/>
          <w:szCs w:val="24"/>
        </w:rPr>
        <w:t xml:space="preserve"> (</w:t>
      </w:r>
      <w:r w:rsidR="0004788E">
        <w:rPr>
          <w:sz w:val="24"/>
          <w:szCs w:val="24"/>
        </w:rPr>
        <w:t>12</w:t>
      </w:r>
      <w:r w:rsidRPr="00CF72E1">
        <w:rPr>
          <w:sz w:val="24"/>
          <w:szCs w:val="24"/>
        </w:rPr>
        <w:t xml:space="preserve"> часов). Ежедневная организация жизнедеятельности детей осуществляется в соответствии с </w:t>
      </w:r>
      <w:r w:rsidRPr="00CF72E1">
        <w:rPr>
          <w:sz w:val="24"/>
          <w:szCs w:val="24"/>
          <w:u w:val="single"/>
        </w:rPr>
        <w:t>СанПиНом 2.4.1.3049-13</w:t>
      </w:r>
      <w:r w:rsidRPr="00CF72E1">
        <w:rPr>
          <w:sz w:val="24"/>
          <w:szCs w:val="24"/>
        </w:rPr>
        <w:t>, Гибкий режим дня разрабатывается в соответствии с возрастом обучающихся на текущий учебный год, принимается на установочном педагогическом Совете. И утверждается руководителем ОО.</w:t>
      </w:r>
    </w:p>
    <w:p w:rsidR="001235DA" w:rsidRPr="00CF72E1" w:rsidRDefault="001235DA" w:rsidP="001235DA">
      <w:pPr>
        <w:pStyle w:val="a7"/>
        <w:shd w:val="clear" w:color="auto" w:fill="auto"/>
        <w:spacing w:line="240" w:lineRule="auto"/>
        <w:ind w:left="40" w:right="20" w:firstLine="0"/>
        <w:jc w:val="both"/>
        <w:rPr>
          <w:sz w:val="24"/>
          <w:szCs w:val="24"/>
        </w:rPr>
      </w:pPr>
      <w:bookmarkStart w:id="25" w:name="bookmark24"/>
      <w:r w:rsidRPr="00CF72E1">
        <w:rPr>
          <w:sz w:val="24"/>
          <w:szCs w:val="24"/>
        </w:rPr>
        <w:t xml:space="preserve">(На основании рекомендаций по реабилитации ребенка инвалида, полной включенности в образовательный процесс </w:t>
      </w:r>
      <w:r>
        <w:rPr>
          <w:sz w:val="24"/>
          <w:szCs w:val="24"/>
        </w:rPr>
        <w:t>режим дня</w:t>
      </w:r>
      <w:r w:rsidRPr="00CF72E1">
        <w:rPr>
          <w:sz w:val="24"/>
          <w:szCs w:val="24"/>
        </w:rPr>
        <w:t xml:space="preserve"> с ребёнком осуществляется по Образовательной программе МБДОУ </w:t>
      </w:r>
      <w:r w:rsidR="0004788E">
        <w:rPr>
          <w:sz w:val="24"/>
          <w:szCs w:val="24"/>
        </w:rPr>
        <w:t>«Успенский детский сад «Берез</w:t>
      </w:r>
      <w:r>
        <w:rPr>
          <w:sz w:val="24"/>
          <w:szCs w:val="24"/>
        </w:rPr>
        <w:t>к</w:t>
      </w:r>
      <w:r w:rsidR="0004788E">
        <w:rPr>
          <w:sz w:val="24"/>
          <w:szCs w:val="24"/>
        </w:rPr>
        <w:t>а</w:t>
      </w:r>
      <w:r>
        <w:rPr>
          <w:sz w:val="24"/>
          <w:szCs w:val="24"/>
        </w:rPr>
        <w:t>»</w:t>
      </w:r>
      <w:r w:rsidRPr="00CF72E1">
        <w:rPr>
          <w:sz w:val="24"/>
          <w:szCs w:val="24"/>
        </w:rPr>
        <w:t>)</w:t>
      </w:r>
    </w:p>
    <w:bookmarkEnd w:id="25"/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p w:rsidR="00181F7A" w:rsidRPr="00CF72E1" w:rsidRDefault="00181F7A" w:rsidP="00CF72E1">
      <w:pPr>
        <w:pStyle w:val="22"/>
        <w:keepNext/>
        <w:keepLines/>
        <w:shd w:val="clear" w:color="auto" w:fill="auto"/>
        <w:spacing w:line="240" w:lineRule="auto"/>
        <w:ind w:left="20" w:firstLine="0"/>
        <w:jc w:val="left"/>
        <w:rPr>
          <w:sz w:val="24"/>
          <w:szCs w:val="24"/>
        </w:rPr>
      </w:pPr>
      <w:bookmarkStart w:id="26" w:name="bookmark25"/>
      <w:r w:rsidRPr="00CF72E1">
        <w:rPr>
          <w:sz w:val="24"/>
          <w:szCs w:val="24"/>
        </w:rPr>
        <w:t>3.2. Психолого-педагогические условия реализации Программы</w:t>
      </w:r>
      <w:bookmarkEnd w:id="26"/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20" w:firstLine="0"/>
        <w:rPr>
          <w:sz w:val="24"/>
          <w:szCs w:val="24"/>
        </w:rPr>
      </w:pPr>
      <w:r w:rsidRPr="00CF72E1">
        <w:rPr>
          <w:sz w:val="24"/>
          <w:szCs w:val="24"/>
        </w:rPr>
        <w:t>В процессе реализации программы необходимо добиться:</w:t>
      </w:r>
    </w:p>
    <w:p w:rsidR="00181F7A" w:rsidRPr="00CF72E1" w:rsidRDefault="00181F7A" w:rsidP="001235DA">
      <w:pPr>
        <w:pStyle w:val="a7"/>
        <w:numPr>
          <w:ilvl w:val="0"/>
          <w:numId w:val="22"/>
        </w:numPr>
        <w:shd w:val="clear" w:color="auto" w:fill="auto"/>
        <w:tabs>
          <w:tab w:val="left" w:pos="1436"/>
        </w:tabs>
        <w:spacing w:line="240" w:lineRule="auto"/>
        <w:ind w:left="740" w:right="140" w:hanging="314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изменение общего эмоционального состояния ребенка (ребенок становится активным и уверенным в своих действиях, у него появляется познавательный интерес);</w:t>
      </w:r>
    </w:p>
    <w:p w:rsidR="00181F7A" w:rsidRPr="00CF72E1" w:rsidRDefault="00181F7A" w:rsidP="001235DA">
      <w:pPr>
        <w:pStyle w:val="a7"/>
        <w:numPr>
          <w:ilvl w:val="0"/>
          <w:numId w:val="22"/>
        </w:numPr>
        <w:shd w:val="clear" w:color="auto" w:fill="auto"/>
        <w:tabs>
          <w:tab w:val="left" w:pos="1436"/>
        </w:tabs>
        <w:spacing w:line="240" w:lineRule="auto"/>
        <w:ind w:left="740" w:right="140" w:hanging="314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предупреждение перегрузок и нервного перенапряжения за счет игрового обучающего материала;</w:t>
      </w:r>
    </w:p>
    <w:p w:rsidR="00181F7A" w:rsidRPr="00CF72E1" w:rsidRDefault="00181F7A" w:rsidP="001235DA">
      <w:pPr>
        <w:pStyle w:val="a7"/>
        <w:numPr>
          <w:ilvl w:val="0"/>
          <w:numId w:val="22"/>
        </w:numPr>
        <w:shd w:val="clear" w:color="auto" w:fill="auto"/>
        <w:tabs>
          <w:tab w:val="left" w:pos="1450"/>
        </w:tabs>
        <w:spacing w:line="240" w:lineRule="auto"/>
        <w:ind w:left="740" w:right="140" w:hanging="314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отслеживания динамики положительных изменений, своевременного закрепления достигнутых результатов.</w:t>
      </w: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20" w:firstLine="0"/>
        <w:rPr>
          <w:sz w:val="24"/>
          <w:szCs w:val="24"/>
        </w:rPr>
      </w:pPr>
      <w:r w:rsidRPr="00CF72E1">
        <w:rPr>
          <w:sz w:val="24"/>
          <w:szCs w:val="24"/>
        </w:rPr>
        <w:t>Взаимодействие специалистов:</w:t>
      </w:r>
    </w:p>
    <w:p w:rsidR="001235DA" w:rsidRPr="00CF72E1" w:rsidRDefault="001235DA" w:rsidP="001235DA">
      <w:pPr>
        <w:pStyle w:val="a7"/>
        <w:shd w:val="clear" w:color="auto" w:fill="auto"/>
        <w:spacing w:line="240" w:lineRule="auto"/>
        <w:ind w:left="20" w:right="140" w:firstLine="0"/>
        <w:rPr>
          <w:sz w:val="24"/>
          <w:szCs w:val="24"/>
        </w:rPr>
      </w:pPr>
      <w:r>
        <w:rPr>
          <w:sz w:val="24"/>
          <w:szCs w:val="24"/>
        </w:rPr>
        <w:t>В</w:t>
      </w:r>
      <w:r w:rsidR="00181F7A" w:rsidRPr="00CF72E1">
        <w:rPr>
          <w:sz w:val="24"/>
          <w:szCs w:val="24"/>
        </w:rPr>
        <w:t>оспитател</w:t>
      </w:r>
      <w:r>
        <w:rPr>
          <w:sz w:val="24"/>
          <w:szCs w:val="24"/>
        </w:rPr>
        <w:t xml:space="preserve">и групп строят работу совместно с </w:t>
      </w:r>
      <w:r w:rsidR="00181F7A" w:rsidRPr="00CF72E1">
        <w:rPr>
          <w:sz w:val="24"/>
          <w:szCs w:val="24"/>
        </w:rPr>
        <w:t xml:space="preserve"> музыкальным руководителем. </w:t>
      </w:r>
    </w:p>
    <w:p w:rsidR="00181F7A" w:rsidRPr="00CF72E1" w:rsidRDefault="00181F7A" w:rsidP="00CF72E1">
      <w:pPr>
        <w:pStyle w:val="a7"/>
        <w:shd w:val="clear" w:color="auto" w:fill="auto"/>
        <w:spacing w:line="240" w:lineRule="auto"/>
        <w:ind w:left="20" w:right="140" w:firstLine="0"/>
        <w:rPr>
          <w:sz w:val="24"/>
          <w:szCs w:val="24"/>
        </w:rPr>
      </w:pPr>
      <w:r w:rsidRPr="00CF72E1">
        <w:rPr>
          <w:sz w:val="24"/>
          <w:szCs w:val="24"/>
        </w:rPr>
        <w:t>Музыкальный руководитель развивает крупную моторику рук и ног, координацию движений и мышечной памяти в танцевально-ритмических движениях. Способствует умению выразительно и ритмично двигаться, способствует развитию творческой активности детей в доступных видах музыкальной исполнительской деятельности, учить придумывать движения, учить самостоятельно искать способ передачи в движениях музыкальных образов.</w:t>
      </w:r>
    </w:p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p w:rsidR="00181F7A" w:rsidRDefault="00181F7A" w:rsidP="00CF72E1">
      <w:pPr>
        <w:pStyle w:val="13"/>
        <w:framePr w:wrap="notBeside" w:vAnchor="text" w:hAnchor="text" w:xAlign="center" w:y="1"/>
        <w:shd w:val="clear" w:color="auto" w:fill="auto"/>
        <w:spacing w:line="240" w:lineRule="auto"/>
        <w:jc w:val="center"/>
        <w:rPr>
          <w:rStyle w:val="25"/>
          <w:b/>
          <w:bCs/>
          <w:sz w:val="24"/>
          <w:szCs w:val="24"/>
        </w:rPr>
      </w:pPr>
      <w:r w:rsidRPr="00CF72E1">
        <w:rPr>
          <w:rStyle w:val="25"/>
          <w:b/>
          <w:bCs/>
          <w:sz w:val="24"/>
          <w:szCs w:val="24"/>
        </w:rPr>
        <w:lastRenderedPageBreak/>
        <w:t>Мониторинг образовательного процесса в подготовительной группе</w:t>
      </w:r>
    </w:p>
    <w:p w:rsidR="001235DA" w:rsidRPr="00CF72E1" w:rsidRDefault="001235DA" w:rsidP="00CF72E1">
      <w:pPr>
        <w:pStyle w:val="13"/>
        <w:framePr w:wrap="notBeside" w:vAnchor="text" w:hAnchor="text" w:xAlign="center" w:y="1"/>
        <w:shd w:val="clear" w:color="auto" w:fill="auto"/>
        <w:spacing w:line="240" w:lineRule="auto"/>
        <w:jc w:val="center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6518"/>
        <w:gridCol w:w="3146"/>
      </w:tblGrid>
      <w:tr w:rsidR="00181F7A" w:rsidRPr="00CF72E1" w:rsidTr="001235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1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Усвоил основные культурно-гигиенические навыки (быстро и правильно умывается, насухо вытирается, пользуясь только индивидуальным полотенцем, чистит зубы, поласкает рот после еды, моет ноги перед сном, правильно пользуется носовым платком и расческой, следит за своим внешним видом, быстро раздевается и одевается, вешает одежду в определенном порядке, следит за чистотой одежды и обуви).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Наблюдение воспитателя, инструктора по физкультуре</w:t>
            </w:r>
          </w:p>
        </w:tc>
      </w:tr>
      <w:tr w:rsidR="00181F7A" w:rsidRPr="00CF72E1" w:rsidTr="001235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2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Имеет устойчивый иммунитет, любит и имеет возможность проводить на свежем воздухе не менее 2-3 часов в день, не имеет пропуска по заболевании.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Наблюдение воспитателя, инструктора по физкультуре</w:t>
            </w:r>
          </w:p>
        </w:tc>
      </w:tr>
      <w:tr w:rsidR="00181F7A" w:rsidRPr="00CF72E1" w:rsidTr="001235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3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Имеет сформированные представления о здоровом образе жизни (об особенностях строения и функциями организма человека, о важности соблюдения режима дня, о рациональном питании, о значении двигательной активности в жизни человека, о пользе и видах закаливающих процедур, о роли солнечного света, воздуха и воды в жизни человека и их влиянии на здоровье).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Наблюдение воспитателя, инструктора по физкультуре</w:t>
            </w:r>
          </w:p>
        </w:tc>
      </w:tr>
      <w:tr w:rsidR="00181F7A" w:rsidRPr="00CF72E1" w:rsidTr="001235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4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Правильно выполняет все виды основных движений (ходьба, бег, прыжки, метание, лазание)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Наблюдение воспитателя, инструктора по физкультуре</w:t>
            </w:r>
          </w:p>
        </w:tc>
      </w:tr>
      <w:tr w:rsidR="00181F7A" w:rsidRPr="00CF72E1" w:rsidTr="001235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5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 xml:space="preserve">Может прыгать на мягкое покрытие с высоты до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CF72E1">
                <w:rPr>
                  <w:sz w:val="24"/>
                  <w:szCs w:val="24"/>
                </w:rPr>
                <w:t>40 см</w:t>
              </w:r>
            </w:smartTag>
            <w:r w:rsidRPr="00CF72E1">
              <w:rPr>
                <w:sz w:val="24"/>
                <w:szCs w:val="24"/>
              </w:rPr>
              <w:t xml:space="preserve">; мягко приземляться, прыгать в длину с места на расстояние не менее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CF72E1">
                <w:rPr>
                  <w:sz w:val="24"/>
                  <w:szCs w:val="24"/>
                </w:rPr>
                <w:t>100 см</w:t>
              </w:r>
            </w:smartTag>
            <w:r w:rsidRPr="00CF72E1">
              <w:rPr>
                <w:sz w:val="24"/>
                <w:szCs w:val="24"/>
              </w:rPr>
              <w:t xml:space="preserve">, с разбега—180 см; в высоту с разбега —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CF72E1">
                <w:rPr>
                  <w:sz w:val="24"/>
                  <w:szCs w:val="24"/>
                </w:rPr>
                <w:t>50 см</w:t>
              </w:r>
            </w:smartTag>
            <w:r w:rsidRPr="00CF72E1">
              <w:rPr>
                <w:sz w:val="24"/>
                <w:szCs w:val="24"/>
              </w:rPr>
              <w:t>; прыгать через короткую и длинную скакалку разными способами.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Комплекс тестовых заданий</w:t>
            </w:r>
          </w:p>
        </w:tc>
      </w:tr>
      <w:tr w:rsidR="00181F7A" w:rsidRPr="00CF72E1" w:rsidTr="001235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6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 xml:space="preserve">Может перебрасывать набивные мячи (вес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F72E1">
                <w:rPr>
                  <w:sz w:val="24"/>
                  <w:szCs w:val="24"/>
                </w:rPr>
                <w:t>1 кг</w:t>
              </w:r>
            </w:smartTag>
            <w:r w:rsidRPr="00CF72E1">
              <w:rPr>
                <w:sz w:val="24"/>
                <w:szCs w:val="24"/>
              </w:rPr>
              <w:t xml:space="preserve">), бросать предметы в цель из разных исходных положений, попадать в вертикальную и горизонтальную цель с расстояния 4-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CF72E1">
                <w:rPr>
                  <w:sz w:val="24"/>
                  <w:szCs w:val="24"/>
                </w:rPr>
                <w:t>5 м</w:t>
              </w:r>
            </w:smartTag>
            <w:r w:rsidRPr="00CF72E1">
              <w:rPr>
                <w:sz w:val="24"/>
                <w:szCs w:val="24"/>
              </w:rPr>
              <w:t>, метать предметы правой и левой рукой на расстояние 5-12</w:t>
            </w:r>
            <w:r w:rsidR="001235DA">
              <w:rPr>
                <w:sz w:val="24"/>
                <w:szCs w:val="24"/>
              </w:rPr>
              <w:t xml:space="preserve"> </w:t>
            </w:r>
            <w:r w:rsidR="001235DA" w:rsidRPr="00CF72E1">
              <w:rPr>
                <w:sz w:val="24"/>
                <w:szCs w:val="24"/>
              </w:rPr>
              <w:t xml:space="preserve"> м, метать предметы в движущуюся цель.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Комплекс тестовых заданий</w:t>
            </w:r>
          </w:p>
        </w:tc>
      </w:tr>
    </w:tbl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tbl>
      <w:tblPr>
        <w:tblW w:w="1033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6518"/>
        <w:gridCol w:w="3269"/>
      </w:tblGrid>
      <w:tr w:rsidR="00181F7A" w:rsidRPr="00CF72E1" w:rsidTr="001235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7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Умеет перестраиваться в 3-4 колонны, в 2-3 круга на ходу, в две шеренги после расчета на «первый- второй», соблюдать интервалы во время передвижения.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Наблюдение воспитателя, инструктора по физкультуре</w:t>
            </w:r>
          </w:p>
        </w:tc>
      </w:tr>
      <w:tr w:rsidR="00181F7A" w:rsidRPr="00CF72E1" w:rsidTr="001235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8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Выполняет физические упражнения из разных исходных положений четко и ритмично, в заданном темпе под музыку, по словесной инструкции.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Наблюдение воспитателя, инструктора по физкультуре</w:t>
            </w:r>
          </w:p>
        </w:tc>
      </w:tr>
      <w:tr w:rsidR="00181F7A" w:rsidRPr="00CF72E1" w:rsidTr="001235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9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Участвует в играх с элементами спорта (городки, бадминтон, баскетбол, футбол, хоккей, настольный теннис).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F7A" w:rsidRPr="00CF72E1" w:rsidRDefault="00181F7A" w:rsidP="00CF72E1">
            <w:pPr>
              <w:pStyle w:val="a7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CF72E1">
              <w:rPr>
                <w:sz w:val="24"/>
                <w:szCs w:val="24"/>
              </w:rPr>
              <w:t>Наблюдение воспитателя, инструктора по физкультуре</w:t>
            </w:r>
          </w:p>
        </w:tc>
      </w:tr>
    </w:tbl>
    <w:p w:rsidR="00181F7A" w:rsidRPr="00CF72E1" w:rsidRDefault="00181F7A" w:rsidP="00CF72E1">
      <w:pPr>
        <w:rPr>
          <w:rFonts w:ascii="Times New Roman" w:hAnsi="Times New Roman" w:cs="Times New Roman"/>
          <w:color w:val="auto"/>
        </w:rPr>
      </w:pPr>
    </w:p>
    <w:p w:rsidR="001235DA" w:rsidRDefault="001235DA">
      <w:pPr>
        <w:rPr>
          <w:rFonts w:ascii="Times New Roman" w:hAnsi="Times New Roman" w:cs="Times New Roman"/>
          <w:b/>
          <w:bCs/>
          <w:color w:val="auto"/>
        </w:rPr>
      </w:pPr>
      <w:bookmarkStart w:id="27" w:name="bookmark26"/>
      <w:r>
        <w:br w:type="page"/>
      </w:r>
    </w:p>
    <w:p w:rsidR="00181F7A" w:rsidRPr="00CF72E1" w:rsidRDefault="00181F7A" w:rsidP="00CF72E1">
      <w:pPr>
        <w:pStyle w:val="22"/>
        <w:keepNext/>
        <w:keepLines/>
        <w:shd w:val="clear" w:color="auto" w:fill="auto"/>
        <w:spacing w:line="240" w:lineRule="auto"/>
        <w:ind w:left="3080" w:firstLine="0"/>
        <w:jc w:val="left"/>
        <w:rPr>
          <w:sz w:val="24"/>
          <w:szCs w:val="24"/>
        </w:rPr>
      </w:pPr>
      <w:r w:rsidRPr="00CF72E1">
        <w:rPr>
          <w:sz w:val="24"/>
          <w:szCs w:val="24"/>
        </w:rPr>
        <w:t>Используемая литература</w:t>
      </w:r>
      <w:bookmarkEnd w:id="27"/>
    </w:p>
    <w:p w:rsidR="00181F7A" w:rsidRPr="00CF72E1" w:rsidRDefault="00181F7A" w:rsidP="00CF72E1">
      <w:pPr>
        <w:pStyle w:val="a7"/>
        <w:numPr>
          <w:ilvl w:val="2"/>
          <w:numId w:val="14"/>
        </w:numPr>
        <w:shd w:val="clear" w:color="auto" w:fill="auto"/>
        <w:tabs>
          <w:tab w:val="left" w:pos="336"/>
        </w:tabs>
        <w:spacing w:line="240" w:lineRule="auto"/>
        <w:ind w:left="360" w:right="40" w:hanging="3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Федеральный закон «Об образовании в Российской Федерации» от 29.12.2012 № 273;</w:t>
      </w:r>
    </w:p>
    <w:p w:rsidR="00181F7A" w:rsidRPr="00CF72E1" w:rsidRDefault="00181F7A" w:rsidP="00CF72E1">
      <w:pPr>
        <w:pStyle w:val="a7"/>
        <w:numPr>
          <w:ilvl w:val="2"/>
          <w:numId w:val="14"/>
        </w:numPr>
        <w:shd w:val="clear" w:color="auto" w:fill="auto"/>
        <w:tabs>
          <w:tab w:val="left" w:pos="365"/>
        </w:tabs>
        <w:spacing w:line="240" w:lineRule="auto"/>
        <w:ind w:left="360" w:right="1260" w:hanging="360"/>
        <w:rPr>
          <w:sz w:val="24"/>
          <w:szCs w:val="24"/>
        </w:rPr>
      </w:pPr>
      <w:r w:rsidRPr="00CF72E1">
        <w:rPr>
          <w:sz w:val="24"/>
          <w:szCs w:val="24"/>
        </w:rPr>
        <w:t>Федеральный закон «О социальной защите инвалидов в Российской Федерации» №181-ФЗ от 24.11.1995 (с изменениями на 14.08.08). Действующая редакция.</w:t>
      </w:r>
    </w:p>
    <w:p w:rsidR="00181F7A" w:rsidRPr="00CF72E1" w:rsidRDefault="00181F7A" w:rsidP="00CF72E1">
      <w:pPr>
        <w:pStyle w:val="a7"/>
        <w:numPr>
          <w:ilvl w:val="2"/>
          <w:numId w:val="14"/>
        </w:numPr>
        <w:shd w:val="clear" w:color="auto" w:fill="auto"/>
        <w:tabs>
          <w:tab w:val="left" w:pos="360"/>
        </w:tabs>
        <w:spacing w:line="240" w:lineRule="auto"/>
        <w:ind w:left="360" w:hanging="3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СанПиН 2.4.1.3049-13 от 15.05.2013 № 26.</w:t>
      </w:r>
    </w:p>
    <w:p w:rsidR="00181F7A" w:rsidRPr="00CF72E1" w:rsidRDefault="00181F7A" w:rsidP="00CF72E1">
      <w:pPr>
        <w:pStyle w:val="a7"/>
        <w:numPr>
          <w:ilvl w:val="2"/>
          <w:numId w:val="14"/>
        </w:numPr>
        <w:shd w:val="clear" w:color="auto" w:fill="auto"/>
        <w:tabs>
          <w:tab w:val="left" w:pos="346"/>
        </w:tabs>
        <w:spacing w:line="240" w:lineRule="auto"/>
        <w:ind w:left="360" w:right="40" w:hanging="3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Ярская-Смирнова, Е.Р. Социальная работа с инвалидами: Учеб. Пособие / Е.Р. Ярская-Смирнова, Э.К. Наберушкина. - Саратов: Сарат. гос. техн. ун-т, 2003. - 224 с.</w:t>
      </w:r>
    </w:p>
    <w:p w:rsidR="00181F7A" w:rsidRPr="00CF72E1" w:rsidRDefault="00181F7A" w:rsidP="00CF72E1">
      <w:pPr>
        <w:pStyle w:val="a7"/>
        <w:numPr>
          <w:ilvl w:val="2"/>
          <w:numId w:val="14"/>
        </w:numPr>
        <w:shd w:val="clear" w:color="auto" w:fill="auto"/>
        <w:tabs>
          <w:tab w:val="left" w:pos="346"/>
        </w:tabs>
        <w:spacing w:line="240" w:lineRule="auto"/>
        <w:ind w:left="360" w:right="40" w:hanging="360"/>
        <w:rPr>
          <w:sz w:val="24"/>
          <w:szCs w:val="24"/>
        </w:rPr>
      </w:pPr>
      <w:r w:rsidRPr="00CF72E1">
        <w:rPr>
          <w:sz w:val="24"/>
          <w:szCs w:val="24"/>
        </w:rPr>
        <w:t>Программа «Развитие речи в детском саду», Гербова В.В., Мозайка-Синтез, Москва 2007.</w:t>
      </w:r>
    </w:p>
    <w:p w:rsidR="00181F7A" w:rsidRPr="00CF72E1" w:rsidRDefault="00181F7A" w:rsidP="00CF72E1">
      <w:pPr>
        <w:pStyle w:val="a7"/>
        <w:numPr>
          <w:ilvl w:val="2"/>
          <w:numId w:val="14"/>
        </w:numPr>
        <w:shd w:val="clear" w:color="auto" w:fill="auto"/>
        <w:tabs>
          <w:tab w:val="left" w:pos="350"/>
        </w:tabs>
        <w:spacing w:line="240" w:lineRule="auto"/>
        <w:ind w:left="360" w:right="940" w:hanging="3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Программа «Музыкальное воспитание в детском саду», Зацепина М.Б., Мозайка-Минтез, Москва 2006 Программа «Гармония» Тарасова В.К., Нестеренко Т.В., Рубан Т.Г., Трубникова М.А., Москва 2000.</w:t>
      </w:r>
    </w:p>
    <w:p w:rsidR="00181F7A" w:rsidRPr="00CF72E1" w:rsidRDefault="00181F7A" w:rsidP="00CF72E1">
      <w:pPr>
        <w:pStyle w:val="a7"/>
        <w:numPr>
          <w:ilvl w:val="2"/>
          <w:numId w:val="14"/>
        </w:numPr>
        <w:shd w:val="clear" w:color="auto" w:fill="auto"/>
        <w:tabs>
          <w:tab w:val="left" w:pos="422"/>
        </w:tabs>
        <w:spacing w:line="240" w:lineRule="auto"/>
        <w:ind w:left="360" w:hanging="3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Гаврючина Л.В. «Здоровьесберегающие технологии в ДОУ», ТЦ Сфера, 2009.</w:t>
      </w:r>
    </w:p>
    <w:p w:rsidR="00181F7A" w:rsidRPr="00CF72E1" w:rsidRDefault="00181F7A" w:rsidP="00CF72E1">
      <w:pPr>
        <w:pStyle w:val="a7"/>
        <w:numPr>
          <w:ilvl w:val="2"/>
          <w:numId w:val="14"/>
        </w:numPr>
        <w:shd w:val="clear" w:color="auto" w:fill="auto"/>
        <w:tabs>
          <w:tab w:val="left" w:pos="350"/>
        </w:tabs>
        <w:spacing w:line="240" w:lineRule="auto"/>
        <w:ind w:left="360" w:hanging="360"/>
        <w:jc w:val="both"/>
        <w:rPr>
          <w:sz w:val="24"/>
          <w:szCs w:val="24"/>
        </w:rPr>
      </w:pPr>
      <w:r w:rsidRPr="00CF72E1">
        <w:rPr>
          <w:sz w:val="24"/>
          <w:szCs w:val="24"/>
        </w:rPr>
        <w:t>Утробина К.К. «Занимательная физкультура в детском саду», Москва, 2004.</w:t>
      </w:r>
    </w:p>
    <w:p w:rsidR="00181F7A" w:rsidRPr="00CF72E1" w:rsidRDefault="00181F7A" w:rsidP="00CF72E1">
      <w:pPr>
        <w:pStyle w:val="a7"/>
        <w:numPr>
          <w:ilvl w:val="2"/>
          <w:numId w:val="14"/>
        </w:numPr>
        <w:shd w:val="clear" w:color="auto" w:fill="auto"/>
        <w:tabs>
          <w:tab w:val="left" w:pos="350"/>
        </w:tabs>
        <w:spacing w:line="240" w:lineRule="auto"/>
        <w:ind w:left="360" w:right="40" w:hanging="360"/>
        <w:rPr>
          <w:sz w:val="24"/>
          <w:szCs w:val="24"/>
        </w:rPr>
      </w:pPr>
      <w:r w:rsidRPr="00CF72E1">
        <w:rPr>
          <w:sz w:val="24"/>
          <w:szCs w:val="24"/>
        </w:rPr>
        <w:t>Головчиц Л. А., Носкова Л. П, Шматко Н. Д. Программа для специальных дошкольных учреждений: Воспитание и обучение слабослышащих детей дошкольного возраста. [текст] / Л. А. Головчиц, Л. П. Носкова, Н. Д. Шматко. - М.: Просвещение, 1991. - 156 с.</w:t>
      </w:r>
    </w:p>
    <w:sectPr w:rsidR="00181F7A" w:rsidRPr="00CF72E1" w:rsidSect="00CF72E1">
      <w:footerReference w:type="default" r:id="rId9"/>
      <w:type w:val="continuous"/>
      <w:pgSz w:w="11905" w:h="16837"/>
      <w:pgMar w:top="567" w:right="567" w:bottom="85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34F" w:rsidRDefault="002C634F">
      <w:r>
        <w:separator/>
      </w:r>
    </w:p>
  </w:endnote>
  <w:endnote w:type="continuationSeparator" w:id="0">
    <w:p w:rsidR="002C634F" w:rsidRDefault="002C6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A65" w:rsidRDefault="00463A65">
    <w:pPr>
      <w:pStyle w:val="a5"/>
      <w:framePr w:w="12408" w:h="139" w:wrap="none" w:vAnchor="text" w:hAnchor="page" w:x="1" w:y="-1655"/>
      <w:shd w:val="clear" w:color="auto" w:fill="auto"/>
      <w:ind w:left="11395"/>
    </w:pPr>
    <w:r>
      <w:fldChar w:fldCharType="begin"/>
    </w:r>
    <w:r>
      <w:instrText xml:space="preserve"> PAGE \* MERGEFORMAT </w:instrText>
    </w:r>
    <w:r>
      <w:fldChar w:fldCharType="separate"/>
    </w:r>
    <w:r w:rsidR="004A562E" w:rsidRPr="004A562E">
      <w:rPr>
        <w:rStyle w:val="a6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34F" w:rsidRDefault="002C634F">
      <w:r>
        <w:separator/>
      </w:r>
    </w:p>
  </w:footnote>
  <w:footnote w:type="continuationSeparator" w:id="0">
    <w:p w:rsidR="002C634F" w:rsidRDefault="002C63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0" w15:restartNumberingAfterBreak="0">
    <w:nsid w:val="00000015"/>
    <w:multiLevelType w:val="multilevel"/>
    <w:tmpl w:val="00000014"/>
    <w:lvl w:ilvl="0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1" w15:restartNumberingAfterBreak="0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2" w15:restartNumberingAfterBreak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singl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3" w15:restartNumberingAfterBreak="0">
    <w:nsid w:val="0000001B"/>
    <w:multiLevelType w:val="multilevel"/>
    <w:tmpl w:val="0000001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(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4" w15:restartNumberingAfterBreak="0">
    <w:nsid w:val="0000001D"/>
    <w:multiLevelType w:val="multilevel"/>
    <w:tmpl w:val="0000001C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5" w15:restartNumberingAfterBreak="0">
    <w:nsid w:val="0802721A"/>
    <w:multiLevelType w:val="hybridMultilevel"/>
    <w:tmpl w:val="45FAF77A"/>
    <w:lvl w:ilvl="0" w:tplc="8A123BC4">
      <w:start w:val="1"/>
      <w:numFmt w:val="bullet"/>
      <w:lvlText w:val="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6" w15:restartNumberingAfterBreak="0">
    <w:nsid w:val="157E2DBF"/>
    <w:multiLevelType w:val="hybridMultilevel"/>
    <w:tmpl w:val="78BC6312"/>
    <w:lvl w:ilvl="0" w:tplc="8A123BC4">
      <w:start w:val="1"/>
      <w:numFmt w:val="bullet"/>
      <w:lvlText w:val="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1B7B00B2"/>
    <w:multiLevelType w:val="multilevel"/>
    <w:tmpl w:val="9B42C26C"/>
    <w:lvl w:ilvl="0">
      <w:start w:val="1"/>
      <w:numFmt w:val="bullet"/>
      <w:lvlText w:val="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(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8" w15:restartNumberingAfterBreak="0">
    <w:nsid w:val="26EF69EF"/>
    <w:multiLevelType w:val="hybridMultilevel"/>
    <w:tmpl w:val="920A1938"/>
    <w:lvl w:ilvl="0" w:tplc="8A123BC4">
      <w:start w:val="1"/>
      <w:numFmt w:val="bullet"/>
      <w:lvlText w:val="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9" w15:restartNumberingAfterBreak="0">
    <w:nsid w:val="621D41B9"/>
    <w:multiLevelType w:val="multilevel"/>
    <w:tmpl w:val="274011D4"/>
    <w:lvl w:ilvl="0">
      <w:start w:val="1"/>
      <w:numFmt w:val="bullet"/>
      <w:lvlText w:val="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0" w15:restartNumberingAfterBreak="0">
    <w:nsid w:val="624253ED"/>
    <w:multiLevelType w:val="hybridMultilevel"/>
    <w:tmpl w:val="C0A63682"/>
    <w:lvl w:ilvl="0" w:tplc="8A123BC4">
      <w:start w:val="1"/>
      <w:numFmt w:val="bullet"/>
      <w:lvlText w:val="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1" w15:restartNumberingAfterBreak="0">
    <w:nsid w:val="7A556A8D"/>
    <w:multiLevelType w:val="hybridMultilevel"/>
    <w:tmpl w:val="E370D830"/>
    <w:lvl w:ilvl="0" w:tplc="8A123BC4">
      <w:start w:val="1"/>
      <w:numFmt w:val="bullet"/>
      <w:lvlText w:val="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0"/>
  </w:num>
  <w:num w:numId="17">
    <w:abstractNumId w:val="15"/>
  </w:num>
  <w:num w:numId="18">
    <w:abstractNumId w:val="16"/>
  </w:num>
  <w:num w:numId="19">
    <w:abstractNumId w:val="19"/>
  </w:num>
  <w:num w:numId="20">
    <w:abstractNumId w:val="21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873"/>
    <w:rsid w:val="0004369E"/>
    <w:rsid w:val="0004788E"/>
    <w:rsid w:val="0005366D"/>
    <w:rsid w:val="000D1BB8"/>
    <w:rsid w:val="001235DA"/>
    <w:rsid w:val="00181F7A"/>
    <w:rsid w:val="001840E5"/>
    <w:rsid w:val="00293051"/>
    <w:rsid w:val="002A5D99"/>
    <w:rsid w:val="002C634F"/>
    <w:rsid w:val="0034278E"/>
    <w:rsid w:val="00356976"/>
    <w:rsid w:val="00426262"/>
    <w:rsid w:val="00457AAE"/>
    <w:rsid w:val="00463A65"/>
    <w:rsid w:val="004A562E"/>
    <w:rsid w:val="004E2D77"/>
    <w:rsid w:val="004E3E1E"/>
    <w:rsid w:val="00551539"/>
    <w:rsid w:val="0055558D"/>
    <w:rsid w:val="00585E4A"/>
    <w:rsid w:val="005F7872"/>
    <w:rsid w:val="00643435"/>
    <w:rsid w:val="00660965"/>
    <w:rsid w:val="0068429E"/>
    <w:rsid w:val="006A4E10"/>
    <w:rsid w:val="006C3E1F"/>
    <w:rsid w:val="006E2F07"/>
    <w:rsid w:val="007063AD"/>
    <w:rsid w:val="00712ACD"/>
    <w:rsid w:val="00731993"/>
    <w:rsid w:val="007A3BAD"/>
    <w:rsid w:val="00804822"/>
    <w:rsid w:val="00886BF6"/>
    <w:rsid w:val="008D1FF5"/>
    <w:rsid w:val="009B7FF1"/>
    <w:rsid w:val="00A30D11"/>
    <w:rsid w:val="00AC7EC3"/>
    <w:rsid w:val="00B14640"/>
    <w:rsid w:val="00B936E8"/>
    <w:rsid w:val="00BB5873"/>
    <w:rsid w:val="00C12593"/>
    <w:rsid w:val="00CD399E"/>
    <w:rsid w:val="00CF72E1"/>
    <w:rsid w:val="00D33DEA"/>
    <w:rsid w:val="00D36F93"/>
    <w:rsid w:val="00E86762"/>
    <w:rsid w:val="00FB1719"/>
    <w:rsid w:val="00FD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434FE4-E7C2-47B9-AAD4-A5F2B7231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imes New Roman" w:hAnsi="Tahoma" w:cs="Tahoma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  <w:sz w:val="24"/>
      <w:szCs w:val="24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rFonts w:cs="Times New Roman"/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a4">
    <w:name w:val="Колонтитул_"/>
    <w:basedOn w:val="a0"/>
    <w:link w:val="a5"/>
    <w:locked/>
    <w:rPr>
      <w:rFonts w:ascii="Times New Roman" w:hAnsi="Times New Roman" w:cs="Times New Roman"/>
      <w:noProof/>
      <w:sz w:val="20"/>
      <w:szCs w:val="20"/>
    </w:rPr>
  </w:style>
  <w:style w:type="character" w:customStyle="1" w:styleId="a6">
    <w:name w:val="Колонтитул + Полужирный"/>
    <w:basedOn w:val="a4"/>
    <w:rPr>
      <w:rFonts w:ascii="Times New Roman" w:hAnsi="Times New Roman" w:cs="Times New Roman"/>
      <w:b/>
      <w:bCs/>
      <w:noProof/>
      <w:spacing w:val="0"/>
      <w:sz w:val="20"/>
      <w:szCs w:val="20"/>
    </w:rPr>
  </w:style>
  <w:style w:type="character" w:customStyle="1" w:styleId="1">
    <w:name w:val="Заголовок №1_"/>
    <w:basedOn w:val="a0"/>
    <w:link w:val="10"/>
    <w:locked/>
    <w:rPr>
      <w:rFonts w:ascii="Times New Roman" w:hAnsi="Times New Roman" w:cs="Times New Roman"/>
      <w:b/>
      <w:bCs/>
      <w:spacing w:val="0"/>
      <w:sz w:val="31"/>
      <w:szCs w:val="31"/>
    </w:rPr>
  </w:style>
  <w:style w:type="character" w:customStyle="1" w:styleId="11">
    <w:name w:val="Основной текст Знак1"/>
    <w:basedOn w:val="a0"/>
    <w:link w:val="a7"/>
    <w:locked/>
    <w:rPr>
      <w:rFonts w:ascii="Times New Roman" w:hAnsi="Times New Roman" w:cs="Times New Roman"/>
      <w:spacing w:val="0"/>
      <w:sz w:val="27"/>
      <w:szCs w:val="27"/>
    </w:rPr>
  </w:style>
  <w:style w:type="character" w:customStyle="1" w:styleId="2">
    <w:name w:val="Основной текст (2)_"/>
    <w:basedOn w:val="a0"/>
    <w:link w:val="20"/>
    <w:locked/>
    <w:rPr>
      <w:rFonts w:ascii="Times New Roman" w:hAnsi="Times New Roman" w:cs="Times New Roman"/>
      <w:noProof/>
      <w:sz w:val="20"/>
      <w:szCs w:val="20"/>
    </w:rPr>
  </w:style>
  <w:style w:type="character" w:customStyle="1" w:styleId="21">
    <w:name w:val="Заголовок №2_"/>
    <w:basedOn w:val="a0"/>
    <w:link w:val="22"/>
    <w:locked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a8">
    <w:name w:val="Основной текст + Полужирный"/>
    <w:basedOn w:val="11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1">
    <w:name w:val="Основной текст (3) + Не полужирный"/>
    <w:basedOn w:val="3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2">
    <w:name w:val="Основной текст + Полужирный3"/>
    <w:basedOn w:val="11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23">
    <w:name w:val="Основной текст + Полужирный2"/>
    <w:basedOn w:val="11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4">
    <w:name w:val="Основной текст (4)_"/>
    <w:basedOn w:val="a0"/>
    <w:link w:val="40"/>
    <w:locked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220">
    <w:name w:val="Заголовок №2 (2)_"/>
    <w:basedOn w:val="a0"/>
    <w:link w:val="221"/>
    <w:locked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paragraph" w:styleId="a7">
    <w:name w:val="Body Text"/>
    <w:basedOn w:val="a"/>
    <w:link w:val="11"/>
    <w:pPr>
      <w:shd w:val="clear" w:color="auto" w:fill="FFFFFF"/>
      <w:spacing w:line="240" w:lineRule="atLeast"/>
      <w:ind w:hanging="480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9">
    <w:name w:val="Основной текст Знак"/>
    <w:basedOn w:val="a0"/>
    <w:semiHidden/>
    <w:rPr>
      <w:rFonts w:cs="Times New Roman"/>
      <w:color w:val="000000"/>
    </w:rPr>
  </w:style>
  <w:style w:type="character" w:customStyle="1" w:styleId="33">
    <w:name w:val="Основной текст Знак3"/>
    <w:basedOn w:val="a0"/>
    <w:semiHidden/>
    <w:rPr>
      <w:rFonts w:cs="Times New Roman"/>
      <w:color w:val="000000"/>
    </w:rPr>
  </w:style>
  <w:style w:type="character" w:customStyle="1" w:styleId="24">
    <w:name w:val="Основной текст Знак2"/>
    <w:basedOn w:val="a0"/>
    <w:semiHidden/>
    <w:rPr>
      <w:rFonts w:cs="Tahoma"/>
      <w:color w:val="000000"/>
    </w:rPr>
  </w:style>
  <w:style w:type="character" w:customStyle="1" w:styleId="5">
    <w:name w:val="Основной текст (5)_"/>
    <w:basedOn w:val="a0"/>
    <w:link w:val="50"/>
    <w:locked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character" w:customStyle="1" w:styleId="6">
    <w:name w:val="Основной текст (6)_"/>
    <w:basedOn w:val="a0"/>
    <w:link w:val="60"/>
    <w:locked/>
    <w:rPr>
      <w:rFonts w:ascii="Times New Roman" w:hAnsi="Times New Roman" w:cs="Times New Roman"/>
      <w:spacing w:val="0"/>
      <w:sz w:val="23"/>
      <w:szCs w:val="23"/>
    </w:rPr>
  </w:style>
  <w:style w:type="character" w:customStyle="1" w:styleId="12">
    <w:name w:val="Основной текст + Полужирный1"/>
    <w:basedOn w:val="11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aa">
    <w:name w:val="Подпись к таблице_"/>
    <w:basedOn w:val="a0"/>
    <w:link w:val="13"/>
    <w:locked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ab">
    <w:name w:val="Подпись к таблице + Не полужирный"/>
    <w:basedOn w:val="aa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ac">
    <w:name w:val="Подпись к таблице"/>
    <w:basedOn w:val="aa"/>
    <w:rPr>
      <w:rFonts w:ascii="Times New Roman" w:hAnsi="Times New Roman" w:cs="Times New Roman"/>
      <w:b/>
      <w:bCs/>
      <w:spacing w:val="0"/>
      <w:sz w:val="27"/>
      <w:szCs w:val="27"/>
      <w:u w:val="single"/>
    </w:rPr>
  </w:style>
  <w:style w:type="character" w:customStyle="1" w:styleId="7">
    <w:name w:val="Основной текст (7)_"/>
    <w:basedOn w:val="a0"/>
    <w:link w:val="71"/>
    <w:locked/>
    <w:rPr>
      <w:rFonts w:ascii="Times New Roman" w:hAnsi="Times New Roman" w:cs="Times New Roman"/>
      <w:spacing w:val="0"/>
      <w:sz w:val="25"/>
      <w:szCs w:val="25"/>
    </w:rPr>
  </w:style>
  <w:style w:type="character" w:customStyle="1" w:styleId="ad">
    <w:name w:val="Основной текст + Курсив"/>
    <w:basedOn w:val="11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8">
    <w:name w:val="Основной текст (8)_"/>
    <w:basedOn w:val="a0"/>
    <w:link w:val="80"/>
    <w:locked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11">
    <w:name w:val="Заголовок №2 + 11"/>
    <w:aliases w:val="5 pt"/>
    <w:basedOn w:val="21"/>
    <w:rPr>
      <w:rFonts w:ascii="Times New Roman" w:hAnsi="Times New Roman" w:cs="Times New Roman"/>
      <w:b/>
      <w:bCs/>
      <w:noProof/>
      <w:spacing w:val="0"/>
      <w:sz w:val="23"/>
      <w:szCs w:val="23"/>
    </w:rPr>
  </w:style>
  <w:style w:type="character" w:customStyle="1" w:styleId="2111">
    <w:name w:val="Заголовок №2 + 111"/>
    <w:aliases w:val="5 pt1"/>
    <w:basedOn w:val="21"/>
    <w:rPr>
      <w:rFonts w:ascii="Times New Roman" w:hAnsi="Times New Roman" w:cs="Times New Roman"/>
      <w:b/>
      <w:bCs/>
      <w:spacing w:val="0"/>
      <w:sz w:val="23"/>
      <w:szCs w:val="23"/>
      <w:u w:val="single"/>
    </w:rPr>
  </w:style>
  <w:style w:type="character" w:customStyle="1" w:styleId="9">
    <w:name w:val="Основной текст (9)_"/>
    <w:basedOn w:val="a0"/>
    <w:link w:val="90"/>
    <w:locked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70">
    <w:name w:val="Основной текст (7)"/>
    <w:basedOn w:val="7"/>
    <w:rPr>
      <w:rFonts w:ascii="Times New Roman" w:hAnsi="Times New Roman" w:cs="Times New Roman"/>
      <w:spacing w:val="0"/>
      <w:sz w:val="25"/>
      <w:szCs w:val="25"/>
      <w:u w:val="single"/>
    </w:rPr>
  </w:style>
  <w:style w:type="character" w:customStyle="1" w:styleId="100">
    <w:name w:val="Основной текст (10)_"/>
    <w:basedOn w:val="a0"/>
    <w:link w:val="101"/>
    <w:locked/>
    <w:rPr>
      <w:rFonts w:ascii="Times New Roman" w:hAnsi="Times New Roman" w:cs="Times New Roman"/>
      <w:spacing w:val="-10"/>
      <w:sz w:val="8"/>
      <w:szCs w:val="8"/>
      <w:lang w:val="en-US" w:eastAsia="en-US"/>
    </w:rPr>
  </w:style>
  <w:style w:type="character" w:customStyle="1" w:styleId="25">
    <w:name w:val="Подпись к таблице2"/>
    <w:basedOn w:val="aa"/>
    <w:rPr>
      <w:rFonts w:ascii="Times New Roman" w:hAnsi="Times New Roman" w:cs="Times New Roman"/>
      <w:b/>
      <w:bCs/>
      <w:spacing w:val="0"/>
      <w:sz w:val="27"/>
      <w:szCs w:val="27"/>
      <w:u w:val="singl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0" w:line="240" w:lineRule="atLeast"/>
      <w:ind w:hanging="380"/>
      <w:jc w:val="both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40" w:lineRule="atLeast"/>
      <w:outlineLvl w:val="0"/>
    </w:pPr>
    <w:rPr>
      <w:rFonts w:ascii="Times New Roman" w:hAnsi="Times New Roman" w:cs="Times New Roman"/>
      <w:b/>
      <w:bCs/>
      <w:color w:val="auto"/>
      <w:sz w:val="31"/>
      <w:szCs w:val="3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322" w:lineRule="exact"/>
      <w:ind w:hanging="360"/>
      <w:jc w:val="center"/>
      <w:outlineLvl w:val="1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22" w:lineRule="exact"/>
    </w:pPr>
    <w:rPr>
      <w:rFonts w:ascii="Times New Roman" w:hAnsi="Times New Roman" w:cs="Times New Roman"/>
      <w:i/>
      <w:iCs/>
      <w:color w:val="auto"/>
      <w:sz w:val="27"/>
      <w:szCs w:val="27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300" w:after="60" w:line="240" w:lineRule="atLeast"/>
      <w:outlineLvl w:val="1"/>
    </w:pPr>
    <w:rPr>
      <w:rFonts w:ascii="Times New Roman" w:hAnsi="Times New Roman" w:cs="Times New Roman"/>
      <w:b/>
      <w:bCs/>
      <w:i/>
      <w:iCs/>
      <w:color w:val="auto"/>
      <w:sz w:val="27"/>
      <w:szCs w:val="2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27"/>
      <w:szCs w:val="2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color w:val="auto"/>
      <w:sz w:val="23"/>
      <w:szCs w:val="23"/>
    </w:rPr>
  </w:style>
  <w:style w:type="paragraph" w:customStyle="1" w:styleId="13">
    <w:name w:val="Подпись к таблице1"/>
    <w:basedOn w:val="a"/>
    <w:link w:val="aa"/>
    <w:pPr>
      <w:shd w:val="clear" w:color="auto" w:fill="FFFFFF"/>
      <w:spacing w:line="322" w:lineRule="exact"/>
      <w:jc w:val="both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71">
    <w:name w:val="Основной текст (7)1"/>
    <w:basedOn w:val="a"/>
    <w:link w:val="7"/>
    <w:pPr>
      <w:shd w:val="clear" w:color="auto" w:fill="FFFFFF"/>
      <w:spacing w:line="298" w:lineRule="exact"/>
      <w:ind w:hanging="360"/>
      <w:jc w:val="both"/>
    </w:pPr>
    <w:rPr>
      <w:rFonts w:ascii="Times New Roman" w:hAnsi="Times New Roman" w:cs="Times New Roman"/>
      <w:color w:val="auto"/>
      <w:sz w:val="25"/>
      <w:szCs w:val="25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-10"/>
      <w:sz w:val="8"/>
      <w:szCs w:val="8"/>
      <w:lang w:val="en-US" w:eastAsia="en-US"/>
    </w:rPr>
  </w:style>
  <w:style w:type="paragraph" w:styleId="ae">
    <w:name w:val="Balloon Text"/>
    <w:basedOn w:val="a"/>
    <w:link w:val="af"/>
    <w:semiHidden/>
    <w:rsid w:val="00BB5873"/>
    <w:rPr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locked/>
    <w:rsid w:val="00BB5873"/>
    <w:rPr>
      <w:rFonts w:cs="Tahoma"/>
      <w:color w:val="000000"/>
      <w:sz w:val="16"/>
      <w:szCs w:val="16"/>
    </w:rPr>
  </w:style>
  <w:style w:type="table" w:styleId="af0">
    <w:name w:val="Table Grid"/>
    <w:basedOn w:val="a1"/>
    <w:rsid w:val="00660965"/>
    <w:rPr>
      <w:rFonts w:ascii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A7162B-1885-4E46-B970-CF96C3AAA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7941</Words>
  <Characters>45265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Екатерина</cp:lastModifiedBy>
  <cp:revision>2</cp:revision>
  <cp:lastPrinted>2019-12-29T08:46:00Z</cp:lastPrinted>
  <dcterms:created xsi:type="dcterms:W3CDTF">2019-12-30T02:31:00Z</dcterms:created>
  <dcterms:modified xsi:type="dcterms:W3CDTF">2019-12-30T02:31:00Z</dcterms:modified>
</cp:coreProperties>
</file>